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28" w:rsidRPr="00F67B63" w:rsidRDefault="00E51628" w:rsidP="00EB727B">
      <w:pPr>
        <w:widowControl w:val="0"/>
        <w:jc w:val="center"/>
        <w:rPr>
          <w:b/>
          <w:bCs/>
          <w:sz w:val="28"/>
          <w:szCs w:val="28"/>
        </w:rPr>
      </w:pPr>
      <w:r w:rsidRPr="00F67B63">
        <w:rPr>
          <w:b/>
          <w:bCs/>
          <w:sz w:val="28"/>
          <w:szCs w:val="28"/>
        </w:rPr>
        <w:t>ПРОТОКОЛ</w:t>
      </w:r>
      <w:r w:rsidRPr="00F67B63">
        <w:rPr>
          <w:b/>
          <w:bCs/>
          <w:sz w:val="28"/>
          <w:szCs w:val="28"/>
        </w:rPr>
        <w:br/>
        <w:t>розкриття пропозицій конкурсних торгів</w:t>
      </w:r>
      <w:r>
        <w:rPr>
          <w:b/>
          <w:bCs/>
          <w:sz w:val="28"/>
          <w:szCs w:val="28"/>
        </w:rPr>
        <w:t>,</w:t>
      </w:r>
      <w:r w:rsidRPr="00F67B63">
        <w:rPr>
          <w:b/>
          <w:bCs/>
          <w:sz w:val="28"/>
          <w:szCs w:val="28"/>
        </w:rPr>
        <w:t xml:space="preserve"> </w:t>
      </w:r>
    </w:p>
    <w:p w:rsidR="00E51628" w:rsidRPr="00F67B63" w:rsidRDefault="00E51628" w:rsidP="00EB727B">
      <w:pPr>
        <w:widowControl w:val="0"/>
        <w:jc w:val="center"/>
        <w:rPr>
          <w:b/>
          <w:bCs/>
          <w:sz w:val="28"/>
          <w:szCs w:val="28"/>
        </w:rPr>
      </w:pPr>
      <w:r w:rsidRPr="00F67B63">
        <w:rPr>
          <w:b/>
          <w:bCs/>
          <w:sz w:val="28"/>
          <w:szCs w:val="28"/>
        </w:rPr>
        <w:t>кваліфікаційних пропозицій, цінових пропозицій</w:t>
      </w:r>
    </w:p>
    <w:p w:rsidR="00E51628" w:rsidRPr="00E04D3A" w:rsidRDefault="00E51628" w:rsidP="00E04D3A">
      <w:pPr>
        <w:widowControl w:val="0"/>
        <w:jc w:val="center"/>
      </w:pPr>
      <w:r w:rsidRPr="00E04D3A">
        <w:t>№</w:t>
      </w:r>
      <w:r w:rsidRPr="000832E8">
        <w:rPr>
          <w:lang w:val="ru-RU"/>
        </w:rPr>
        <w:t>1</w:t>
      </w:r>
      <w:r w:rsidRPr="00E04D3A">
        <w:t xml:space="preserve"> від </w:t>
      </w:r>
      <w:r>
        <w:t>19</w:t>
      </w:r>
      <w:r w:rsidRPr="00E04D3A">
        <w:t>.0</w:t>
      </w:r>
      <w:r>
        <w:t>3</w:t>
      </w:r>
      <w:r w:rsidRPr="00E04D3A">
        <w:t>.201</w:t>
      </w:r>
      <w:r>
        <w:t>5</w:t>
      </w:r>
      <w:r w:rsidRPr="00E04D3A">
        <w:t>р.</w:t>
      </w:r>
    </w:p>
    <w:p w:rsidR="00E51628" w:rsidRDefault="00E51628" w:rsidP="00EB727B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</w:p>
    <w:p w:rsidR="00E51628" w:rsidRPr="00EB727B" w:rsidRDefault="00E51628" w:rsidP="00EB727B">
      <w:pPr>
        <w:widowControl w:val="0"/>
        <w:tabs>
          <w:tab w:val="left" w:pos="1440"/>
        </w:tabs>
        <w:ind w:firstLine="720"/>
        <w:outlineLvl w:val="2"/>
        <w:rPr>
          <w:b/>
          <w:bCs/>
          <w:sz w:val="28"/>
          <w:szCs w:val="28"/>
        </w:rPr>
      </w:pPr>
      <w:r w:rsidRPr="00EB727B">
        <w:rPr>
          <w:b/>
          <w:bCs/>
          <w:sz w:val="28"/>
          <w:szCs w:val="28"/>
        </w:rPr>
        <w:t>1. Замовник.</w:t>
      </w:r>
    </w:p>
    <w:p w:rsidR="00E51628" w:rsidRDefault="00E51628" w:rsidP="00EB727B">
      <w:pPr>
        <w:widowControl w:val="0"/>
        <w:tabs>
          <w:tab w:val="left" w:pos="1440"/>
        </w:tabs>
        <w:ind w:left="708" w:firstLine="12"/>
        <w:outlineLvl w:val="2"/>
        <w:rPr>
          <w:sz w:val="20"/>
          <w:szCs w:val="20"/>
        </w:rPr>
      </w:pPr>
      <w:r w:rsidRPr="00F67B63">
        <w:rPr>
          <w:sz w:val="28"/>
          <w:szCs w:val="28"/>
        </w:rPr>
        <w:t>1.1. Найменування</w:t>
      </w:r>
      <w:r>
        <w:rPr>
          <w:sz w:val="28"/>
          <w:szCs w:val="28"/>
        </w:rPr>
        <w:t xml:space="preserve"> </w:t>
      </w:r>
      <w:r w:rsidRPr="0066571B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  <w:r>
        <w:rPr>
          <w:b/>
          <w:bCs/>
          <w:i/>
          <w:iCs/>
          <w:sz w:val="28"/>
          <w:szCs w:val="28"/>
          <w:u w:val="single"/>
        </w:rPr>
        <w:t>.</w:t>
      </w:r>
      <w:r w:rsidRPr="00F67B63">
        <w:rPr>
          <w:sz w:val="28"/>
          <w:szCs w:val="28"/>
        </w:rPr>
        <w:br/>
        <w:t>1.2. Місцезнаходження</w:t>
      </w:r>
      <w:r>
        <w:rPr>
          <w:sz w:val="28"/>
          <w:szCs w:val="28"/>
        </w:rPr>
        <w:t xml:space="preserve"> </w:t>
      </w:r>
      <w:r w:rsidRPr="0066571B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  <w:r>
        <w:rPr>
          <w:b/>
          <w:bCs/>
          <w:i/>
          <w:iCs/>
          <w:sz w:val="28"/>
          <w:szCs w:val="28"/>
          <w:u w:val="single"/>
        </w:rPr>
        <w:t>.</w:t>
      </w:r>
      <w:r w:rsidRPr="00F67B63">
        <w:rPr>
          <w:sz w:val="28"/>
          <w:szCs w:val="28"/>
        </w:rPr>
        <w:br/>
        <w:t>1.3. Відповідальний за проведення торгів</w:t>
      </w:r>
      <w:r>
        <w:rPr>
          <w:sz w:val="28"/>
          <w:szCs w:val="28"/>
        </w:rPr>
        <w:t xml:space="preserve"> </w:t>
      </w:r>
      <w:r w:rsidRPr="00F67B63">
        <w:rPr>
          <w:sz w:val="28"/>
          <w:szCs w:val="28"/>
        </w:rPr>
        <w:br/>
      </w:r>
      <w:r w:rsidRPr="00FC4B1F">
        <w:rPr>
          <w:b/>
          <w:bCs/>
          <w:i/>
          <w:iCs/>
          <w:sz w:val="28"/>
          <w:szCs w:val="28"/>
          <w:u w:val="single"/>
        </w:rPr>
        <w:t>Заболотний Микола Миколайович</w:t>
      </w:r>
      <w:r>
        <w:rPr>
          <w:b/>
          <w:bCs/>
          <w:i/>
          <w:iCs/>
          <w:sz w:val="28"/>
          <w:szCs w:val="28"/>
          <w:u w:val="single"/>
        </w:rPr>
        <w:t>,</w:t>
      </w:r>
      <w:r w:rsidRPr="00DE70BE">
        <w:rPr>
          <w:sz w:val="20"/>
          <w:szCs w:val="20"/>
        </w:rPr>
        <w:t xml:space="preserve"> </w:t>
      </w:r>
    </w:p>
    <w:p w:rsidR="00E51628" w:rsidRDefault="00E51628" w:rsidP="00EB727B">
      <w:pPr>
        <w:widowControl w:val="0"/>
        <w:tabs>
          <w:tab w:val="left" w:pos="1440"/>
        </w:tabs>
        <w:ind w:left="708" w:firstLine="12"/>
        <w:outlineLvl w:val="2"/>
        <w:rPr>
          <w:sz w:val="20"/>
          <w:szCs w:val="20"/>
        </w:rPr>
      </w:pPr>
      <w:r w:rsidRPr="00DE70BE">
        <w:rPr>
          <w:sz w:val="20"/>
          <w:szCs w:val="20"/>
        </w:rPr>
        <w:t>(прізвище, ім’я, по батькові)</w:t>
      </w:r>
    </w:p>
    <w:p w:rsidR="00E51628" w:rsidRPr="00DE70BE" w:rsidRDefault="00E51628" w:rsidP="00EB727B">
      <w:pPr>
        <w:widowControl w:val="0"/>
        <w:tabs>
          <w:tab w:val="left" w:pos="1440"/>
        </w:tabs>
        <w:jc w:val="center"/>
        <w:outlineLvl w:val="2"/>
        <w:rPr>
          <w:sz w:val="20"/>
          <w:szCs w:val="20"/>
        </w:rPr>
      </w:pPr>
    </w:p>
    <w:p w:rsidR="00E51628" w:rsidRPr="00FC4B1F" w:rsidRDefault="00E51628" w:rsidP="00830337">
      <w:pPr>
        <w:widowControl w:val="0"/>
        <w:tabs>
          <w:tab w:val="left" w:pos="1440"/>
        </w:tabs>
        <w:outlineLvl w:val="2"/>
        <w:rPr>
          <w:sz w:val="28"/>
          <w:szCs w:val="28"/>
          <w:lang w:val="ru-RU"/>
        </w:rPr>
      </w:pPr>
      <w:r w:rsidRPr="00FC4B1F">
        <w:rPr>
          <w:sz w:val="28"/>
          <w:szCs w:val="28"/>
        </w:rPr>
        <w:t xml:space="preserve">телефон </w:t>
      </w:r>
      <w:r w:rsidRPr="00FC4B1F">
        <w:rPr>
          <w:b/>
          <w:bCs/>
          <w:i/>
          <w:iCs/>
          <w:sz w:val="28"/>
          <w:szCs w:val="28"/>
          <w:u w:val="single"/>
        </w:rPr>
        <w:t>(044)</w:t>
      </w:r>
      <w:r w:rsidRPr="00FC4B1F">
        <w:rPr>
          <w:b/>
          <w:bCs/>
          <w:i/>
          <w:iCs/>
          <w:spacing w:val="-1"/>
          <w:sz w:val="28"/>
          <w:szCs w:val="28"/>
          <w:u w:val="single"/>
        </w:rPr>
        <w:t>239-68-46</w:t>
      </w:r>
      <w:r w:rsidRPr="00FC4B1F">
        <w:rPr>
          <w:sz w:val="28"/>
          <w:szCs w:val="28"/>
          <w:lang w:val="ru-RU"/>
        </w:rPr>
        <w:t>,</w:t>
      </w:r>
      <w:r w:rsidRPr="00FC4B1F">
        <w:rPr>
          <w:sz w:val="28"/>
          <w:szCs w:val="28"/>
        </w:rPr>
        <w:t xml:space="preserve"> </w:t>
      </w:r>
      <w:r w:rsidRPr="00FC4B1F">
        <w:rPr>
          <w:sz w:val="28"/>
          <w:szCs w:val="28"/>
        </w:rPr>
        <w:br/>
        <w:t xml:space="preserve">телефакс </w:t>
      </w:r>
      <w:r w:rsidRPr="00FC4B1F">
        <w:rPr>
          <w:b/>
          <w:bCs/>
          <w:i/>
          <w:iCs/>
          <w:sz w:val="28"/>
          <w:szCs w:val="28"/>
          <w:u w:val="single"/>
        </w:rPr>
        <w:t>(044)</w:t>
      </w:r>
      <w:r w:rsidRPr="00FC4B1F">
        <w:rPr>
          <w:b/>
          <w:bCs/>
          <w:i/>
          <w:iCs/>
          <w:spacing w:val="-1"/>
          <w:sz w:val="28"/>
          <w:szCs w:val="28"/>
          <w:u w:val="single"/>
        </w:rPr>
        <w:t>279-78-13</w:t>
      </w:r>
      <w:r w:rsidRPr="00FC4B1F">
        <w:rPr>
          <w:sz w:val="28"/>
          <w:szCs w:val="28"/>
          <w:lang w:val="ru-RU"/>
        </w:rPr>
        <w:t>.</w:t>
      </w:r>
    </w:p>
    <w:p w:rsidR="00E51628" w:rsidRPr="00830337" w:rsidRDefault="00E51628" w:rsidP="00EB727B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  <w:lang w:val="ru-RU"/>
        </w:rPr>
      </w:pPr>
    </w:p>
    <w:p w:rsidR="00E51628" w:rsidRDefault="00E51628" w:rsidP="00EB727B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EB727B">
        <w:rPr>
          <w:b/>
          <w:bCs/>
          <w:sz w:val="28"/>
          <w:szCs w:val="28"/>
        </w:rPr>
        <w:t>2. Інформація про предмет закупівлі</w:t>
      </w:r>
      <w:r w:rsidRPr="00F6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730E">
        <w:rPr>
          <w:b/>
          <w:bCs/>
          <w:i/>
          <w:iCs/>
          <w:color w:val="000000"/>
          <w:sz w:val="28"/>
          <w:szCs w:val="28"/>
          <w:u w:val="single"/>
        </w:rPr>
        <w:t>Паливо рідинне та газ; оливи мастильні (Бензини моторні А95 - 20000 л, Паливо дизельне - 4500 л), код за</w:t>
      </w:r>
      <w:r w:rsidRPr="00B0730E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 xml:space="preserve"> </w:t>
      </w:r>
      <w:r w:rsidRPr="00B0730E">
        <w:rPr>
          <w:b/>
          <w:bCs/>
          <w:i/>
          <w:iCs/>
          <w:color w:val="000000"/>
          <w:sz w:val="28"/>
          <w:szCs w:val="28"/>
          <w:u w:val="single"/>
        </w:rPr>
        <w:t>ДК 016:2010,  19.20.2.</w:t>
      </w:r>
      <w:r w:rsidRPr="00F67B63">
        <w:rPr>
          <w:sz w:val="28"/>
          <w:szCs w:val="28"/>
        </w:rPr>
        <w:br/>
      </w:r>
    </w:p>
    <w:p w:rsidR="00E51628" w:rsidRPr="00EB727B" w:rsidRDefault="00E51628" w:rsidP="00EB727B">
      <w:pPr>
        <w:widowControl w:val="0"/>
        <w:tabs>
          <w:tab w:val="left" w:pos="1440"/>
        </w:tabs>
        <w:ind w:firstLine="720"/>
        <w:jc w:val="both"/>
        <w:rPr>
          <w:b/>
          <w:bCs/>
          <w:sz w:val="28"/>
          <w:szCs w:val="28"/>
        </w:rPr>
      </w:pPr>
      <w:r w:rsidRPr="00EB727B">
        <w:rPr>
          <w:b/>
          <w:bCs/>
          <w:sz w:val="28"/>
          <w:szCs w:val="28"/>
        </w:rPr>
        <w:t>3. Дата оприлюднення та номер оголошення про проведення процедури закупівлі, розміщеного на веб-порталі Уповноваженого органу з питань закупівель</w:t>
      </w:r>
    </w:p>
    <w:p w:rsidR="00E51628" w:rsidRDefault="00E51628" w:rsidP="00EB727B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FC4B1F">
        <w:rPr>
          <w:b/>
          <w:bCs/>
          <w:i/>
          <w:iCs/>
          <w:sz w:val="28"/>
          <w:szCs w:val="28"/>
          <w:u w:val="single"/>
        </w:rPr>
        <w:t>16.02.2015</w:t>
      </w:r>
      <w:r>
        <w:rPr>
          <w:b/>
          <w:bCs/>
          <w:i/>
          <w:iCs/>
          <w:sz w:val="28"/>
          <w:szCs w:val="28"/>
          <w:u w:val="single"/>
        </w:rPr>
        <w:t>,</w:t>
      </w:r>
      <w:r w:rsidRPr="00FC4B1F">
        <w:rPr>
          <w:b/>
          <w:bCs/>
          <w:i/>
          <w:iCs/>
          <w:sz w:val="28"/>
          <w:szCs w:val="28"/>
          <w:u w:val="single"/>
        </w:rPr>
        <w:t xml:space="preserve"> №053617</w:t>
      </w:r>
      <w:r>
        <w:rPr>
          <w:b/>
          <w:bCs/>
          <w:i/>
          <w:iCs/>
          <w:sz w:val="28"/>
          <w:szCs w:val="28"/>
          <w:u w:val="single"/>
        </w:rPr>
        <w:t xml:space="preserve">, </w:t>
      </w:r>
      <w:r w:rsidRPr="00FC4B1F">
        <w:rPr>
          <w:b/>
          <w:bCs/>
          <w:i/>
          <w:iCs/>
          <w:sz w:val="28"/>
          <w:szCs w:val="28"/>
          <w:u w:val="single"/>
        </w:rPr>
        <w:t xml:space="preserve"> №193 (16.02.2015).</w:t>
      </w:r>
    </w:p>
    <w:p w:rsidR="00E51628" w:rsidRDefault="00E51628" w:rsidP="00EB727B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E51628" w:rsidRPr="00F67B63" w:rsidRDefault="00E51628" w:rsidP="00DE6890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830337">
        <w:rPr>
          <w:b/>
          <w:bCs/>
          <w:sz w:val="28"/>
          <w:szCs w:val="28"/>
        </w:rPr>
        <w:t>4. Розкриття пропозицій конкурсних торгів (кваліфікаційних  пропозицій, цінових пропозицій) відбулося</w:t>
      </w:r>
      <w:r w:rsidRPr="00F67B63">
        <w:rPr>
          <w:sz w:val="28"/>
          <w:szCs w:val="28"/>
        </w:rPr>
        <w:t xml:space="preserve"> </w:t>
      </w:r>
      <w:r w:rsidRPr="00F2258E">
        <w:rPr>
          <w:b/>
          <w:bCs/>
          <w:i/>
          <w:iCs/>
          <w:sz w:val="28"/>
          <w:szCs w:val="28"/>
          <w:u w:val="single"/>
        </w:rPr>
        <w:t>19.03.2015.</w:t>
      </w:r>
      <w:r>
        <w:rPr>
          <w:b/>
          <w:bCs/>
          <w:i/>
          <w:iCs/>
          <w:sz w:val="28"/>
          <w:szCs w:val="28"/>
          <w:u w:val="single"/>
        </w:rPr>
        <w:t xml:space="preserve">  </w:t>
      </w:r>
      <w:r w:rsidRPr="00830337">
        <w:rPr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  <w:u w:val="single"/>
        </w:rPr>
        <w:t xml:space="preserve"> 12 годин 00 хв</w:t>
      </w:r>
      <w:r w:rsidRPr="00830337">
        <w:rPr>
          <w:b/>
          <w:bCs/>
          <w:i/>
          <w:iCs/>
          <w:u w:val="single"/>
        </w:rPr>
        <w:t>.(за київським часом)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E51628" w:rsidRPr="00DE70BE" w:rsidRDefault="00E51628" w:rsidP="00EB727B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E70BE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</w:t>
      </w:r>
      <w:r w:rsidRPr="00DE70BE">
        <w:rPr>
          <w:sz w:val="20"/>
          <w:szCs w:val="20"/>
        </w:rPr>
        <w:t xml:space="preserve">  (дата)  </w:t>
      </w:r>
      <w:r>
        <w:rPr>
          <w:sz w:val="20"/>
          <w:szCs w:val="20"/>
        </w:rPr>
        <w:t xml:space="preserve">              </w:t>
      </w:r>
      <w:r w:rsidRPr="00DE70BE">
        <w:rPr>
          <w:sz w:val="20"/>
          <w:szCs w:val="20"/>
        </w:rPr>
        <w:t xml:space="preserve">       (час)</w:t>
      </w:r>
    </w:p>
    <w:p w:rsidR="00E51628" w:rsidRDefault="00E51628" w:rsidP="00EB727B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</w:p>
    <w:p w:rsidR="00E51628" w:rsidRPr="00C11246" w:rsidRDefault="00E51628" w:rsidP="00EB727B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830337">
        <w:rPr>
          <w:b/>
          <w:bCs/>
          <w:sz w:val="28"/>
          <w:szCs w:val="28"/>
        </w:rPr>
        <w:t>Місце розкриття</w:t>
      </w:r>
      <w:r w:rsidRPr="00C11246">
        <w:rPr>
          <w:sz w:val="28"/>
          <w:szCs w:val="28"/>
        </w:rPr>
        <w:t xml:space="preserve"> </w:t>
      </w:r>
      <w:r w:rsidRPr="0066571B">
        <w:rPr>
          <w:b/>
          <w:bCs/>
          <w:i/>
          <w:iCs/>
          <w:sz w:val="28"/>
          <w:szCs w:val="28"/>
          <w:u w:val="single"/>
        </w:rPr>
        <w:t>вул. Хрещатик, буд. №26 , кімн. №406, м. Київ, 01001</w:t>
      </w:r>
      <w:r w:rsidRPr="00C11246">
        <w:rPr>
          <w:sz w:val="28"/>
          <w:szCs w:val="28"/>
        </w:rPr>
        <w:t>.</w:t>
      </w:r>
    </w:p>
    <w:p w:rsidR="00E51628" w:rsidRDefault="00E51628" w:rsidP="00EB727B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E51628" w:rsidRPr="00830337" w:rsidRDefault="00E51628" w:rsidP="00EB727B">
      <w:pPr>
        <w:widowControl w:val="0"/>
        <w:tabs>
          <w:tab w:val="left" w:pos="1440"/>
        </w:tabs>
        <w:ind w:firstLine="720"/>
        <w:jc w:val="both"/>
        <w:outlineLvl w:val="2"/>
        <w:rPr>
          <w:b/>
          <w:bCs/>
          <w:sz w:val="28"/>
          <w:szCs w:val="28"/>
        </w:rPr>
      </w:pPr>
      <w:r w:rsidRPr="00830337">
        <w:rPr>
          <w:b/>
          <w:bCs/>
          <w:sz w:val="28"/>
          <w:szCs w:val="28"/>
        </w:rPr>
        <w:t>5. Інформація щодо отриманих пропозицій конкурсних торгів (кваліфікаційних пропозицій, цінових пропозицій)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763"/>
        <w:gridCol w:w="2697"/>
        <w:gridCol w:w="1914"/>
        <w:gridCol w:w="1768"/>
        <w:gridCol w:w="1257"/>
      </w:tblGrid>
      <w:tr w:rsidR="00E51628" w:rsidRPr="001801C5">
        <w:tc>
          <w:tcPr>
            <w:tcW w:w="468" w:type="dxa"/>
          </w:tcPr>
          <w:p w:rsidR="00E51628" w:rsidRPr="00F67B63" w:rsidRDefault="00E51628" w:rsidP="004164F6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2"/>
                <w:szCs w:val="22"/>
              </w:rPr>
              <w:t>№</w:t>
            </w:r>
          </w:p>
        </w:tc>
        <w:tc>
          <w:tcPr>
            <w:tcW w:w="1763" w:type="dxa"/>
          </w:tcPr>
          <w:p w:rsidR="00E51628" w:rsidRPr="00F67B63" w:rsidRDefault="00E51628" w:rsidP="004164F6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Номер і дата реєстрації замовником пропозиції конкурсних торгів (кваліфікаційної пропозиції, цінової пропозиції) </w:t>
            </w:r>
          </w:p>
        </w:tc>
        <w:tc>
          <w:tcPr>
            <w:tcW w:w="2697" w:type="dxa"/>
          </w:tcPr>
          <w:p w:rsidR="00E51628" w:rsidRPr="00F67B63" w:rsidRDefault="00E51628" w:rsidP="004164F6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 xml:space="preserve">Повне найменування (для юридичної особи) або прізвище, ім’я, по батькові (для фізичної особи) учасника процедури закупівлі, </w:t>
            </w:r>
            <w:r>
              <w:rPr>
                <w:sz w:val="22"/>
                <w:szCs w:val="22"/>
              </w:rPr>
              <w:t>к</w:t>
            </w:r>
            <w:r w:rsidRPr="00023C35">
              <w:rPr>
                <w:sz w:val="22"/>
                <w:szCs w:val="22"/>
              </w:rPr>
              <w:t>од за</w:t>
            </w:r>
            <w:r>
              <w:rPr>
                <w:sz w:val="22"/>
                <w:szCs w:val="22"/>
              </w:rPr>
              <w:t xml:space="preserve"> Є</w:t>
            </w:r>
            <w:r w:rsidRPr="00023C35">
              <w:rPr>
                <w:sz w:val="22"/>
                <w:szCs w:val="22"/>
              </w:rPr>
              <w:t>ДРПОУ</w:t>
            </w:r>
            <w:r w:rsidRPr="00F67B6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F67B63">
              <w:rPr>
                <w:sz w:val="22"/>
                <w:szCs w:val="22"/>
              </w:rPr>
              <w:t>реєстраційний номер облікової картки платника податків*, місцезнаходження/</w:t>
            </w:r>
          </w:p>
          <w:p w:rsidR="00E51628" w:rsidRPr="00F67B63" w:rsidRDefault="00E51628" w:rsidP="004164F6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місце проживання, телефон/телефакс </w:t>
            </w:r>
          </w:p>
        </w:tc>
        <w:tc>
          <w:tcPr>
            <w:tcW w:w="1914" w:type="dxa"/>
          </w:tcPr>
          <w:p w:rsidR="00E51628" w:rsidRPr="00F67B63" w:rsidRDefault="00E51628" w:rsidP="004164F6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Інформація про наявність чи відсутність необхідних документів, передбачених документацією конкурсних торгів</w:t>
            </w:r>
          </w:p>
          <w:p w:rsidR="00E51628" w:rsidRPr="00F67B63" w:rsidRDefault="00E51628" w:rsidP="004164F6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(запитом цінових пропозицій) </w:t>
            </w:r>
          </w:p>
        </w:tc>
        <w:tc>
          <w:tcPr>
            <w:tcW w:w="1768" w:type="dxa"/>
          </w:tcPr>
          <w:p w:rsidR="00E51628" w:rsidRPr="00F67B63" w:rsidRDefault="00E51628" w:rsidP="004164F6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1257" w:type="dxa"/>
          </w:tcPr>
          <w:p w:rsidR="00E51628" w:rsidRPr="001801C5" w:rsidRDefault="00E51628" w:rsidP="004164F6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Примітка</w:t>
            </w:r>
          </w:p>
        </w:tc>
      </w:tr>
      <w:tr w:rsidR="00E51628" w:rsidRPr="001801C5">
        <w:trPr>
          <w:trHeight w:val="931"/>
        </w:trPr>
        <w:tc>
          <w:tcPr>
            <w:tcW w:w="468" w:type="dxa"/>
          </w:tcPr>
          <w:p w:rsidR="00E51628" w:rsidRDefault="00E51628" w:rsidP="004164F6">
            <w:pPr>
              <w:widowControl w:val="0"/>
              <w:tabs>
                <w:tab w:val="left" w:pos="1440"/>
              </w:tabs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3" w:type="dxa"/>
          </w:tcPr>
          <w:p w:rsidR="00E51628" w:rsidRDefault="00E51628" w:rsidP="004164F6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sz w:val="22"/>
                <w:szCs w:val="22"/>
              </w:rPr>
              <w:t>№ 1;</w:t>
            </w:r>
          </w:p>
          <w:p w:rsidR="00E51628" w:rsidRPr="00F67B63" w:rsidRDefault="00E51628" w:rsidP="004164F6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sz w:val="22"/>
                <w:szCs w:val="22"/>
              </w:rPr>
              <w:t>19.03.2015</w:t>
            </w:r>
          </w:p>
        </w:tc>
        <w:tc>
          <w:tcPr>
            <w:tcW w:w="2697" w:type="dxa"/>
          </w:tcPr>
          <w:p w:rsidR="00E51628" w:rsidRPr="000A7F40" w:rsidRDefault="00E51628" w:rsidP="00E053AD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0"/>
                <w:szCs w:val="20"/>
              </w:rPr>
            </w:pPr>
            <w:r w:rsidRPr="000A7F40">
              <w:rPr>
                <w:sz w:val="20"/>
                <w:szCs w:val="20"/>
              </w:rPr>
              <w:t>Товариство з обмеженою відповідальністю «Ю.С.А.», код за ЄДРПОУ 25392923, вул. Соцмістечко, 1, склад ПММ №2, Київська область, м. Бориспіль, 08302</w:t>
            </w:r>
            <w:r>
              <w:rPr>
                <w:sz w:val="20"/>
                <w:szCs w:val="20"/>
              </w:rPr>
              <w:t>, тел./факс 044-277-85-57</w:t>
            </w:r>
          </w:p>
        </w:tc>
        <w:tc>
          <w:tcPr>
            <w:tcW w:w="1914" w:type="dxa"/>
          </w:tcPr>
          <w:p w:rsidR="00E51628" w:rsidRPr="00F67B63" w:rsidRDefault="00E51628" w:rsidP="004164F6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sz w:val="22"/>
                <w:szCs w:val="22"/>
              </w:rPr>
              <w:t>Документи надані в повному обсязі</w:t>
            </w:r>
          </w:p>
        </w:tc>
        <w:tc>
          <w:tcPr>
            <w:tcW w:w="1768" w:type="dxa"/>
          </w:tcPr>
          <w:p w:rsidR="00E51628" w:rsidRPr="00F67B63" w:rsidRDefault="00E51628" w:rsidP="004164F6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sz w:val="22"/>
                <w:szCs w:val="22"/>
              </w:rPr>
              <w:t>470900,00 грн. з ПДВ</w:t>
            </w:r>
          </w:p>
        </w:tc>
        <w:tc>
          <w:tcPr>
            <w:tcW w:w="1257" w:type="dxa"/>
          </w:tcPr>
          <w:p w:rsidR="00E51628" w:rsidRPr="00F67B63" w:rsidRDefault="00E51628" w:rsidP="004164F6">
            <w:pPr>
              <w:widowControl w:val="0"/>
              <w:tabs>
                <w:tab w:val="left" w:pos="1440"/>
              </w:tabs>
              <w:outlineLvl w:val="2"/>
            </w:pPr>
          </w:p>
        </w:tc>
      </w:tr>
    </w:tbl>
    <w:p w:rsidR="00E51628" w:rsidRDefault="00E51628" w:rsidP="00EB727B">
      <w:pPr>
        <w:widowControl w:val="0"/>
        <w:tabs>
          <w:tab w:val="left" w:pos="1440"/>
        </w:tabs>
        <w:jc w:val="both"/>
        <w:rPr>
          <w:sz w:val="28"/>
          <w:szCs w:val="28"/>
        </w:rPr>
      </w:pPr>
    </w:p>
    <w:p w:rsidR="00E51628" w:rsidRDefault="00E51628" w:rsidP="00EB727B">
      <w:pPr>
        <w:widowControl w:val="0"/>
        <w:tabs>
          <w:tab w:val="left" w:pos="1440"/>
        </w:tabs>
        <w:jc w:val="both"/>
        <w:rPr>
          <w:sz w:val="28"/>
          <w:szCs w:val="28"/>
        </w:rPr>
      </w:pPr>
    </w:p>
    <w:p w:rsidR="00E51628" w:rsidRPr="001E3EC2" w:rsidRDefault="00E51628" w:rsidP="00EB727B">
      <w:pPr>
        <w:widowControl w:val="0"/>
        <w:tabs>
          <w:tab w:val="left" w:pos="1440"/>
        </w:tabs>
        <w:jc w:val="both"/>
        <w:rPr>
          <w:sz w:val="28"/>
          <w:szCs w:val="28"/>
        </w:rPr>
      </w:pPr>
    </w:p>
    <w:p w:rsidR="00E51628" w:rsidRPr="001E3EC2" w:rsidRDefault="00E51628" w:rsidP="00EB727B">
      <w:pPr>
        <w:widowControl w:val="0"/>
        <w:tabs>
          <w:tab w:val="left" w:pos="1440"/>
        </w:tabs>
        <w:ind w:firstLine="720"/>
        <w:jc w:val="both"/>
      </w:pPr>
      <w:r>
        <w:t>* С</w:t>
      </w:r>
      <w:r w:rsidRPr="001E3EC2">
        <w:t xml:space="preserve">ерія та номер паспорта (для фізичних осіб, які через свої релігійні </w:t>
      </w:r>
      <w:r>
        <w:t>переконання відмовилися</w:t>
      </w:r>
      <w:r w:rsidRPr="001E3EC2">
        <w:t xml:space="preserve"> від прийняття реєстраційного номера облікової картки платника податків та повідомили про це </w:t>
      </w:r>
      <w:r w:rsidRPr="00023C35">
        <w:t>відповідний контролюючий орган</w:t>
      </w:r>
      <w:r w:rsidRPr="006E6B62">
        <w:rPr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>і мають відмітку в паспорті</w:t>
      </w:r>
      <w:r w:rsidRPr="001E3EC2">
        <w:t>).</w:t>
      </w:r>
    </w:p>
    <w:p w:rsidR="00E51628" w:rsidRPr="001E3EC2" w:rsidRDefault="00E51628" w:rsidP="00EB727B">
      <w:pPr>
        <w:widowControl w:val="0"/>
        <w:tabs>
          <w:tab w:val="left" w:pos="1440"/>
        </w:tabs>
        <w:jc w:val="both"/>
        <w:rPr>
          <w:sz w:val="28"/>
          <w:szCs w:val="28"/>
        </w:rPr>
      </w:pPr>
    </w:p>
    <w:p w:rsidR="00E51628" w:rsidRPr="00830337" w:rsidRDefault="00E51628" w:rsidP="00EB727B">
      <w:pPr>
        <w:widowControl w:val="0"/>
        <w:tabs>
          <w:tab w:val="left" w:pos="1440"/>
        </w:tabs>
        <w:ind w:firstLine="720"/>
        <w:rPr>
          <w:b/>
          <w:bCs/>
          <w:sz w:val="28"/>
          <w:szCs w:val="28"/>
        </w:rPr>
      </w:pPr>
      <w:r w:rsidRPr="00830337">
        <w:rPr>
          <w:b/>
          <w:bCs/>
          <w:sz w:val="28"/>
          <w:szCs w:val="28"/>
        </w:rPr>
        <w:t>6. Присутні.</w:t>
      </w:r>
    </w:p>
    <w:p w:rsidR="00E51628" w:rsidRDefault="00E51628" w:rsidP="00EB727B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</w:p>
    <w:p w:rsidR="00E51628" w:rsidRPr="001E3EC2" w:rsidRDefault="00E51628" w:rsidP="00EB727B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  <w:r w:rsidRPr="001E3EC2">
        <w:rPr>
          <w:sz w:val="28"/>
          <w:szCs w:val="28"/>
        </w:rPr>
        <w:t>6.1. Від учасників процедури закупівлі: </w:t>
      </w:r>
    </w:p>
    <w:tbl>
      <w:tblPr>
        <w:tblW w:w="10774" w:type="dxa"/>
        <w:tblInd w:w="-106" w:type="dxa"/>
        <w:tblLayout w:type="fixed"/>
        <w:tblLook w:val="01E0"/>
      </w:tblPr>
      <w:tblGrid>
        <w:gridCol w:w="6448"/>
        <w:gridCol w:w="4326"/>
      </w:tblGrid>
      <w:tr w:rsidR="00E51628" w:rsidRPr="001E3EC2">
        <w:tc>
          <w:tcPr>
            <w:tcW w:w="6448" w:type="dxa"/>
          </w:tcPr>
          <w:p w:rsidR="00E51628" w:rsidRPr="001E3EC2" w:rsidRDefault="00E51628" w:rsidP="005217D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217D3">
              <w:rPr>
                <w:sz w:val="28"/>
                <w:szCs w:val="28"/>
                <w:u w:val="single"/>
              </w:rPr>
              <w:t>Менеджер Трофименко Г.В.</w:t>
            </w:r>
            <w:r>
              <w:rPr>
                <w:sz w:val="28"/>
                <w:szCs w:val="28"/>
              </w:rPr>
              <w:t xml:space="preserve"> 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(посада, прізвище, ініціали)</w:t>
            </w:r>
          </w:p>
        </w:tc>
        <w:tc>
          <w:tcPr>
            <w:tcW w:w="4326" w:type="dxa"/>
          </w:tcPr>
          <w:p w:rsidR="00E51628" w:rsidRPr="001E3EC2" w:rsidRDefault="00E51628" w:rsidP="004164F6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____________________________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E51628" w:rsidRPr="001E3EC2">
        <w:tc>
          <w:tcPr>
            <w:tcW w:w="10774" w:type="dxa"/>
            <w:gridSpan w:val="2"/>
          </w:tcPr>
          <w:p w:rsidR="00E51628" w:rsidRDefault="00E51628" w:rsidP="004164F6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</w:p>
          <w:p w:rsidR="00E51628" w:rsidRDefault="00E51628" w:rsidP="004164F6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</w:p>
          <w:p w:rsidR="00E51628" w:rsidRDefault="00E51628" w:rsidP="004164F6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 xml:space="preserve">Зауваження учасників процедури закупівлі </w:t>
            </w:r>
          </w:p>
          <w:p w:rsidR="00E51628" w:rsidRPr="00437695" w:rsidRDefault="00E51628" w:rsidP="004164F6">
            <w:pPr>
              <w:widowControl w:val="0"/>
              <w:tabs>
                <w:tab w:val="left" w:pos="1440"/>
              </w:tabs>
              <w:ind w:firstLine="720"/>
              <w:rPr>
                <w:i/>
                <w:iCs/>
                <w:sz w:val="28"/>
                <w:szCs w:val="28"/>
                <w:u w:val="single"/>
              </w:rPr>
            </w:pPr>
            <w:r w:rsidRPr="00437695">
              <w:rPr>
                <w:i/>
                <w:iCs/>
                <w:sz w:val="28"/>
                <w:szCs w:val="28"/>
                <w:u w:val="single"/>
              </w:rPr>
              <w:t>Зауважень не має</w:t>
            </w:r>
          </w:p>
          <w:p w:rsidR="00E51628" w:rsidRPr="001E3EC2" w:rsidRDefault="00E51628" w:rsidP="004164F6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E51628" w:rsidRDefault="00E51628" w:rsidP="004164F6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</w:p>
          <w:p w:rsidR="00E51628" w:rsidRDefault="00E51628" w:rsidP="004164F6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51628" w:rsidRDefault="00E51628" w:rsidP="004164F6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</w:p>
          <w:p w:rsidR="00E51628" w:rsidRDefault="00E51628" w:rsidP="004164F6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</w:p>
          <w:p w:rsidR="00E51628" w:rsidRPr="001E3EC2" w:rsidRDefault="00E51628" w:rsidP="004164F6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6.2. Від замовника (члени комітету з конкурсних торгів):</w:t>
            </w:r>
          </w:p>
          <w:p w:rsidR="00E51628" w:rsidRPr="001E3EC2" w:rsidRDefault="00E51628" w:rsidP="004164F6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______________________________________ __________________________</w:t>
            </w:r>
          </w:p>
        </w:tc>
      </w:tr>
      <w:tr w:rsidR="00E51628" w:rsidRPr="001E3EC2">
        <w:tc>
          <w:tcPr>
            <w:tcW w:w="10774" w:type="dxa"/>
            <w:gridSpan w:val="2"/>
          </w:tcPr>
          <w:p w:rsidR="00E51628" w:rsidRPr="00DE70BE" w:rsidRDefault="00E51628" w:rsidP="00EB727B">
            <w:pPr>
              <w:widowControl w:val="0"/>
              <w:tabs>
                <w:tab w:val="left" w:pos="1440"/>
              </w:tabs>
              <w:ind w:right="-250"/>
              <w:rPr>
                <w:sz w:val="20"/>
                <w:szCs w:val="20"/>
              </w:rPr>
            </w:pPr>
            <w:r>
              <w:t xml:space="preserve">     </w:t>
            </w:r>
            <w:r w:rsidRPr="00361125">
              <w:t xml:space="preserve">         </w:t>
            </w:r>
            <w:r w:rsidRPr="00DE70BE">
              <w:rPr>
                <w:sz w:val="20"/>
                <w:szCs w:val="20"/>
              </w:rPr>
              <w:t xml:space="preserve">           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DE70BE">
              <w:rPr>
                <w:sz w:val="20"/>
                <w:szCs w:val="20"/>
              </w:rPr>
              <w:t xml:space="preserve">   (підпис) </w:t>
            </w:r>
          </w:p>
        </w:tc>
      </w:tr>
      <w:tr w:rsidR="00E51628" w:rsidRPr="001E3EC2">
        <w:trPr>
          <w:trHeight w:val="457"/>
        </w:trPr>
        <w:tc>
          <w:tcPr>
            <w:tcW w:w="10774" w:type="dxa"/>
            <w:gridSpan w:val="2"/>
          </w:tcPr>
          <w:tbl>
            <w:tblPr>
              <w:tblW w:w="1051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699"/>
              <w:gridCol w:w="2694"/>
              <w:gridCol w:w="2126"/>
            </w:tblGrid>
            <w:tr w:rsidR="00E51628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EB727B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Посада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EB727B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Прізвище, ініціали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EB727B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Підпис</w:t>
                  </w:r>
                </w:p>
              </w:tc>
            </w:tr>
            <w:tr w:rsidR="00E51628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Перший заступник генерального директора – голова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Табаченко А.Д.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</w:p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</w:p>
              </w:tc>
            </w:tr>
            <w:tr w:rsidR="00E51628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заступник генерального директора з питань виготовлення та поширення радіомовної продукції – заступник голови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Юрченко В.В.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</w:p>
              </w:tc>
            </w:tr>
            <w:tr w:rsidR="00E51628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заступник генерального директора, начальник господарчого управління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Чаленко А.В.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</w:p>
              </w:tc>
            </w:tr>
            <w:tr w:rsidR="00E51628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заступник начальника економічного управління, начальник планово – фінансового відділу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Максімичева З.А.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</w:p>
              </w:tc>
            </w:tr>
            <w:tr w:rsidR="00E51628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заступник начальника юридичного відділу управління справами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Михайленко А.Д.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</w:p>
              </w:tc>
            </w:tr>
            <w:tr w:rsidR="00E51628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начальник управління радіомовлення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Ходос А.К.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</w:p>
              </w:tc>
            </w:tr>
            <w:tr w:rsidR="00E51628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начальник управління виготовлення позастудійної радіомовної продукції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Костюкевич Г.М.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</w:p>
              </w:tc>
            </w:tr>
            <w:tr w:rsidR="00E51628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заступник начальника управління поширення радіомовної   продукції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 xml:space="preserve">Лахно Є. Л.                        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</w:p>
              </w:tc>
            </w:tr>
            <w:tr w:rsidR="00E51628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начальник відділу взаємодії з операторами зв’язку управління поширення радіомовної продукції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Міщенко О.М.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</w:p>
              </w:tc>
            </w:tr>
            <w:tr w:rsidR="00E51628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заступник начальника господарчого управління, начальник відділу матеріально-технічного забезпечення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Заболотний М.М.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</w:p>
              </w:tc>
            </w:tr>
            <w:tr w:rsidR="00E51628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економіст І категорії сектору державних закупівель планово – фінансового відділу економічного управління - секретар Комітету з конкурсних торгів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Юдіна О.О.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628" w:rsidRPr="00EB727B" w:rsidRDefault="00E51628" w:rsidP="00EB727B">
                  <w:pPr>
                    <w:rPr>
                      <w:lang w:eastAsia="ru-RU"/>
                    </w:rPr>
                  </w:pPr>
                </w:p>
              </w:tc>
            </w:tr>
          </w:tbl>
          <w:p w:rsidR="00E51628" w:rsidRPr="00EB727B" w:rsidRDefault="00E51628" w:rsidP="00EB727B">
            <w:pPr>
              <w:widowControl w:val="0"/>
              <w:adjustRightInd w:val="0"/>
              <w:jc w:val="both"/>
              <w:rPr>
                <w:lang w:eastAsia="ru-RU"/>
              </w:rPr>
            </w:pPr>
          </w:p>
          <w:p w:rsidR="00E51628" w:rsidRPr="001E3EC2" w:rsidRDefault="00E51628" w:rsidP="004164F6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</w:p>
        </w:tc>
      </w:tr>
    </w:tbl>
    <w:p w:rsidR="00E51628" w:rsidRDefault="00E51628" w:rsidP="00EB727B">
      <w:pPr>
        <w:widowControl w:val="0"/>
        <w:tabs>
          <w:tab w:val="left" w:pos="1440"/>
        </w:tabs>
        <w:rPr>
          <w:sz w:val="28"/>
          <w:szCs w:val="28"/>
        </w:rPr>
      </w:pPr>
    </w:p>
    <w:p w:rsidR="00E51628" w:rsidRDefault="00E51628" w:rsidP="00EB727B">
      <w:pPr>
        <w:widowControl w:val="0"/>
        <w:tabs>
          <w:tab w:val="left" w:pos="1440"/>
        </w:tabs>
        <w:rPr>
          <w:sz w:val="28"/>
          <w:szCs w:val="28"/>
        </w:rPr>
      </w:pPr>
      <w:r w:rsidRPr="001E3EC2">
        <w:rPr>
          <w:sz w:val="28"/>
          <w:szCs w:val="28"/>
        </w:rPr>
        <w:t xml:space="preserve">Голова комітету з конкурсних торгів ________________ </w:t>
      </w:r>
      <w:r>
        <w:rPr>
          <w:sz w:val="28"/>
          <w:szCs w:val="28"/>
        </w:rPr>
        <w:t xml:space="preserve">  </w:t>
      </w:r>
      <w:r w:rsidRPr="00E400E8">
        <w:rPr>
          <w:b/>
          <w:bCs/>
          <w:sz w:val="28"/>
          <w:szCs w:val="28"/>
          <w:u w:val="single"/>
        </w:rPr>
        <w:t>А.Д. Табаченко</w:t>
      </w:r>
      <w:r w:rsidRPr="001E3EC2">
        <w:rPr>
          <w:sz w:val="28"/>
          <w:szCs w:val="28"/>
        </w:rPr>
        <w:br/>
      </w:r>
      <w:r w:rsidRPr="00DE70BE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DE70BE">
        <w:rPr>
          <w:sz w:val="20"/>
          <w:szCs w:val="20"/>
        </w:rPr>
        <w:t xml:space="preserve">         (підпис)            </w:t>
      </w:r>
      <w:r>
        <w:rPr>
          <w:sz w:val="20"/>
          <w:szCs w:val="20"/>
        </w:rPr>
        <w:t xml:space="preserve">        </w:t>
      </w:r>
      <w:r w:rsidRPr="00DE70BE">
        <w:rPr>
          <w:sz w:val="20"/>
          <w:szCs w:val="20"/>
        </w:rPr>
        <w:t xml:space="preserve">       (ініціали та прізвище)</w:t>
      </w:r>
      <w:r>
        <w:rPr>
          <w:sz w:val="28"/>
          <w:szCs w:val="28"/>
        </w:rPr>
        <w:t xml:space="preserve">     </w:t>
      </w:r>
    </w:p>
    <w:p w:rsidR="00E51628" w:rsidRPr="001E3EC2" w:rsidRDefault="00E51628" w:rsidP="00EB727B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М. П. </w:t>
      </w:r>
      <w:r w:rsidRPr="001E3EC2">
        <w:rPr>
          <w:sz w:val="28"/>
          <w:szCs w:val="28"/>
        </w:rPr>
        <w:t> </w:t>
      </w:r>
    </w:p>
    <w:p w:rsidR="00E51628" w:rsidRDefault="00E51628" w:rsidP="00EB727B">
      <w:pPr>
        <w:widowControl w:val="0"/>
        <w:tabs>
          <w:tab w:val="left" w:pos="1440"/>
        </w:tabs>
        <w:rPr>
          <w:sz w:val="28"/>
          <w:szCs w:val="28"/>
        </w:rPr>
      </w:pPr>
    </w:p>
    <w:p w:rsidR="00E51628" w:rsidRPr="001E3EC2" w:rsidRDefault="00E51628" w:rsidP="000A7F40">
      <w:pPr>
        <w:widowControl w:val="0"/>
        <w:tabs>
          <w:tab w:val="left" w:pos="1440"/>
        </w:tabs>
        <w:rPr>
          <w:sz w:val="28"/>
          <w:szCs w:val="28"/>
        </w:rPr>
      </w:pPr>
      <w:r w:rsidRPr="001E3EC2">
        <w:rPr>
          <w:sz w:val="28"/>
          <w:szCs w:val="28"/>
        </w:rPr>
        <w:t>Секретар комітету з конк</w:t>
      </w:r>
      <w:r>
        <w:rPr>
          <w:sz w:val="28"/>
          <w:szCs w:val="28"/>
        </w:rPr>
        <w:t xml:space="preserve">урсних торгів ______________    </w:t>
      </w:r>
      <w:r w:rsidRPr="00E400E8">
        <w:rPr>
          <w:b/>
          <w:bCs/>
          <w:sz w:val="28"/>
          <w:szCs w:val="28"/>
          <w:u w:val="single"/>
        </w:rPr>
        <w:t>О.О. Юдіна</w:t>
      </w:r>
      <w:r w:rsidRPr="001E3EC2">
        <w:rPr>
          <w:sz w:val="28"/>
          <w:szCs w:val="28"/>
        </w:rPr>
        <w:br/>
      </w:r>
      <w:r w:rsidRPr="00DE70BE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DE70BE">
        <w:rPr>
          <w:sz w:val="20"/>
          <w:szCs w:val="20"/>
        </w:rPr>
        <w:t xml:space="preserve">         (підпис)            </w:t>
      </w:r>
      <w:r>
        <w:rPr>
          <w:sz w:val="20"/>
          <w:szCs w:val="20"/>
        </w:rPr>
        <w:t xml:space="preserve">       </w:t>
      </w:r>
      <w:r w:rsidRPr="00DE70BE">
        <w:rPr>
          <w:sz w:val="20"/>
          <w:szCs w:val="20"/>
        </w:rPr>
        <w:t>(ініціали та прізвище)</w:t>
      </w:r>
      <w:r>
        <w:rPr>
          <w:sz w:val="28"/>
          <w:szCs w:val="28"/>
        </w:rPr>
        <w:t xml:space="preserve">  </w:t>
      </w:r>
    </w:p>
    <w:sectPr w:rsidR="00E51628" w:rsidRPr="001E3EC2" w:rsidSect="00E04D3A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B7F"/>
    <w:rsid w:val="00012C0D"/>
    <w:rsid w:val="00023C35"/>
    <w:rsid w:val="000832E8"/>
    <w:rsid w:val="000A7F40"/>
    <w:rsid w:val="000C409D"/>
    <w:rsid w:val="00110565"/>
    <w:rsid w:val="001801C5"/>
    <w:rsid w:val="001E3EC2"/>
    <w:rsid w:val="00361125"/>
    <w:rsid w:val="00412499"/>
    <w:rsid w:val="004164F6"/>
    <w:rsid w:val="00437695"/>
    <w:rsid w:val="005217D3"/>
    <w:rsid w:val="00621B7B"/>
    <w:rsid w:val="006333AF"/>
    <w:rsid w:val="00662CBD"/>
    <w:rsid w:val="0066571B"/>
    <w:rsid w:val="006A50F8"/>
    <w:rsid w:val="006E6B62"/>
    <w:rsid w:val="00830337"/>
    <w:rsid w:val="008B4A22"/>
    <w:rsid w:val="00B0730E"/>
    <w:rsid w:val="00B75B3B"/>
    <w:rsid w:val="00B87E31"/>
    <w:rsid w:val="00C11246"/>
    <w:rsid w:val="00CD5B75"/>
    <w:rsid w:val="00DE6890"/>
    <w:rsid w:val="00DE70BE"/>
    <w:rsid w:val="00E04D3A"/>
    <w:rsid w:val="00E053AD"/>
    <w:rsid w:val="00E400E8"/>
    <w:rsid w:val="00E51628"/>
    <w:rsid w:val="00EA2B08"/>
    <w:rsid w:val="00EB727B"/>
    <w:rsid w:val="00F2258E"/>
    <w:rsid w:val="00F67B63"/>
    <w:rsid w:val="00F77B7F"/>
    <w:rsid w:val="00FC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727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B72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62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CBD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2922</Words>
  <Characters>1666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Олена Юдіна</dc:creator>
  <cp:keywords/>
  <dc:description/>
  <cp:lastModifiedBy>internet</cp:lastModifiedBy>
  <cp:revision>2</cp:revision>
  <cp:lastPrinted>2015-03-19T14:36:00Z</cp:lastPrinted>
  <dcterms:created xsi:type="dcterms:W3CDTF">2015-03-25T09:16:00Z</dcterms:created>
  <dcterms:modified xsi:type="dcterms:W3CDTF">2015-03-25T09:16:00Z</dcterms:modified>
</cp:coreProperties>
</file>