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4" w:type="dxa"/>
        <w:tblInd w:w="-106" w:type="dxa"/>
        <w:tblLayout w:type="fixed"/>
        <w:tblLook w:val="00A0"/>
      </w:tblPr>
      <w:tblGrid>
        <w:gridCol w:w="237"/>
        <w:gridCol w:w="3322"/>
        <w:gridCol w:w="1134"/>
        <w:gridCol w:w="3688"/>
        <w:gridCol w:w="1175"/>
        <w:gridCol w:w="1201"/>
        <w:gridCol w:w="4003"/>
        <w:gridCol w:w="236"/>
        <w:gridCol w:w="236"/>
        <w:gridCol w:w="236"/>
        <w:gridCol w:w="236"/>
      </w:tblGrid>
      <w:tr w:rsidR="001A4EA6" w:rsidRPr="001139AC">
        <w:trPr>
          <w:gridAfter w:val="4"/>
          <w:wAfter w:w="944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«Затверджую»</w:t>
            </w:r>
          </w:p>
        </w:tc>
      </w:tr>
      <w:tr w:rsidR="001A4EA6" w:rsidRPr="001139AC">
        <w:trPr>
          <w:gridAfter w:val="4"/>
          <w:wAfter w:w="944" w:type="dxa"/>
          <w:trHeight w:val="11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              В.о  генерального директора  НРКУ</w:t>
            </w:r>
          </w:p>
        </w:tc>
      </w:tr>
      <w:tr w:rsidR="001A4EA6" w:rsidRPr="001139AC">
        <w:trPr>
          <w:trHeight w:val="20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                              ___________________ Табаченко А.Д.                                                </w:t>
            </w:r>
          </w:p>
        </w:tc>
      </w:tr>
      <w:tr w:rsidR="001A4EA6" w:rsidRPr="001139AC">
        <w:trPr>
          <w:trHeight w:val="1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375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РІЧНИЙ ПЛАН ЗАКУПІВЕЛЬ  на 2015 рік  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1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5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(ЗІ ЗМІНАМИ)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259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uk-UA"/>
              </w:rPr>
              <w:t>НАЦІОНАЛЬНА РАДІОКОМПАНІЯ УКРАЇНИ  код за ЄДРПОУ 22927269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149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(найменування замовника,  код за ЄДРПОУ)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87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Примітки 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3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7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Пара та гаряча вода; постачання пари та гарячої води (теплова енергія), код згідно ДК 016:2010:  35.30.1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Енергія електрична, (35.11.10-00.00) код за ДК 016:2010:  35.11.1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145 847</w:t>
            </w:r>
            <w:r w:rsidRPr="003836D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8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- 1- Енергія електрична, (35.11.10-00.00) код за ДК 016:2010: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площадку у м. Переяслав – Хмельницький  вул. Московська,13, обсяг закупівлі 92 000 кВтг. на період з 01.01.2015 по 31.12.2015 р.;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4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- 2- Енергія електрична, (35.11.10-00.00) код за ДК 016:2010: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площадку м. Київ, вул. Хрещатик,26 , вул. Л. Первомайського  5а., обсяг закупівлі 1 198 000,00 кВтг. на період з 01.03.2015 по 31.12.2015 р.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7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016:2010: 61.10.1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8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А95 - 20000 л, Паливо дизельне - 4500 л,) код за ДК 016:2010 :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Відкриті торги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7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Послуги у сфері громадського порядку та громадської безпеки (послуги  з охорони об’єкта)  код згідно ДК 016:2010 : 84.24.1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378 216 (триста сімдесят вісім тисяч двісті шістнадцять)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70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А95 - 14820 л, Паливо дизельне - 5000 л,) код за ДК 016:2010 :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441 040 (чотириста сорок одна тисяча сорок)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Відкриті торги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8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RANGE_C21_H43"/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Послуги телекомунікаційні, інші.  Код  ДК 016:2010: 61.90.1 (61.90.10-00.00):</w:t>
            </w:r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№1 - Послуги з трансляції радіопрограм, вироблених для державних потреб  -  оператор  Вінницька філія Публічного акціонерного товариства “Укртелеком”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661 776 (шістсот шістдесят одна тисяча сім</w:t>
            </w:r>
            <w:bookmarkStart w:id="1" w:name="_GoBack"/>
            <w:bookmarkEnd w:id="1"/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сот сімдесят    шість) грн. 60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26 076 294 (двадцять шість мільйонів сімдесят шість тисяч двісті дев’яносто чотири) грн.  90 коп. з ПДВ.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9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№3 -Послуги з трансляції радіопрограм, вироблених для державних потреб  -  оператор Державне підприємство “Одеський обласний радіотелевізійний передавальний центр”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1 903 550 (один мільйон дев’ятсот три тисячі п’ятсот п’ятдесят) грн. 27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9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№4 -Послуги з трансляції радіопрограм, вироблених для державних потреб  - оператор Товариство з обмеженою відповідальністю  “Телемережі України”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1 793 855 (один мільйон сімсот дев’яносто три тисячі вісімсот  п’ятдесят п’ять) грн. 34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№5 - Послуги з трансляції радіопрограм, вироблених для державних потреб -  оператор Комунальне підприємство редакція Долинського радіомовлення  (61.90.10-00.00) 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49 393 (сорок дев’ять тисяч триста дев’яносто три) грн. 68 коп. без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10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№6 -Послуги з трансляції радіопрограм, вироблених для державних потреб  - оператор Державне підприємство  “Харківський обласний радіотелевізійний передавальний центр”, код  ДК 016:2010: 61.90.1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dotted" w:sz="4" w:space="0" w:color="D9D9D9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3 399 071 (три мільйона триста дев’яносто дев’ять тисяч сімдесят одна) грн. 92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10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№7 -Послуги з трансляції радіопрограм, вироблених для державних потреб -  оператор Комунальне підприємство Сокирянської районної ради “Телерадіоорганізація" Сокиряни” (61.90.10-00.00) ;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25 910 (двадцять п’ять тисяч дев’ятсот десять)  грн.           28 коп. без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№8 - Послуги з трансляції радіопрограм, вироблених для державних потреб -  оператор Обласне комунальне підприємство “Агроінформ”  (61.90.10-00.00) 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110 942 (сто десять тисяч дев’ятсот сорок дві) грн.         58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5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Затверджений рішенням комітету з конкурсних торгів від 26.03.2015 протокол № 17.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49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Голова комітету з конкурсних торгів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Табаченко А.Д.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4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М. П.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Юдіна О.О.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A4EA6" w:rsidRPr="001139AC">
        <w:trPr>
          <w:trHeight w:val="1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1A4EA6" w:rsidRPr="003836D9" w:rsidRDefault="001A4EA6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1A4EA6" w:rsidRPr="003836D9" w:rsidRDefault="001A4EA6">
      <w:pPr>
        <w:rPr>
          <w:sz w:val="16"/>
          <w:szCs w:val="16"/>
        </w:rPr>
      </w:pPr>
    </w:p>
    <w:sectPr w:rsidR="001A4EA6" w:rsidRPr="003836D9" w:rsidSect="003836D9">
      <w:pgSz w:w="16838" w:h="11906" w:orient="landscape"/>
      <w:pgMar w:top="142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D9"/>
    <w:rsid w:val="001139AC"/>
    <w:rsid w:val="001662E4"/>
    <w:rsid w:val="001A4EA6"/>
    <w:rsid w:val="00337134"/>
    <w:rsid w:val="003836D9"/>
    <w:rsid w:val="00461A7D"/>
    <w:rsid w:val="007C1B4B"/>
    <w:rsid w:val="008640DD"/>
    <w:rsid w:val="00E9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3571</Words>
  <Characters>2037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Viktoria V. Fokt</dc:creator>
  <cp:keywords/>
  <dc:description/>
  <cp:lastModifiedBy>internet</cp:lastModifiedBy>
  <cp:revision>2</cp:revision>
  <dcterms:created xsi:type="dcterms:W3CDTF">2015-04-01T08:32:00Z</dcterms:created>
  <dcterms:modified xsi:type="dcterms:W3CDTF">2015-04-01T08:32:00Z</dcterms:modified>
</cp:coreProperties>
</file>