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7" w:rsidRPr="003C513B" w:rsidRDefault="00F10B77" w:rsidP="00F10B77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3C513B">
        <w:rPr>
          <w:b/>
          <w:bCs/>
          <w:sz w:val="28"/>
          <w:szCs w:val="28"/>
        </w:rPr>
        <w:t>ПРОТОКОЛ</w:t>
      </w:r>
      <w:r w:rsidRPr="003C513B">
        <w:rPr>
          <w:b/>
          <w:bCs/>
          <w:sz w:val="28"/>
          <w:szCs w:val="28"/>
        </w:rPr>
        <w:br/>
        <w:t xml:space="preserve">оцінки </w:t>
      </w:r>
      <w:r w:rsidRPr="003C513B">
        <w:rPr>
          <w:b/>
          <w:sz w:val="28"/>
          <w:szCs w:val="28"/>
        </w:rPr>
        <w:t>пропозицій конкурсних торгів</w:t>
      </w:r>
      <w:r>
        <w:rPr>
          <w:b/>
          <w:sz w:val="28"/>
          <w:szCs w:val="28"/>
        </w:rPr>
        <w:t>,</w:t>
      </w:r>
      <w:r w:rsidRPr="003C513B">
        <w:rPr>
          <w:b/>
          <w:sz w:val="28"/>
          <w:szCs w:val="28"/>
        </w:rPr>
        <w:t xml:space="preserve"> цінових пропозицій</w:t>
      </w:r>
      <w:r w:rsidRPr="003C513B">
        <w:rPr>
          <w:b/>
          <w:bCs/>
          <w:sz w:val="28"/>
          <w:szCs w:val="28"/>
        </w:rPr>
        <w:t xml:space="preserve"> </w:t>
      </w:r>
    </w:p>
    <w:p w:rsidR="00F10B77" w:rsidRPr="00C738C3" w:rsidRDefault="00F10B77" w:rsidP="00E1611D">
      <w:pPr>
        <w:widowControl w:val="0"/>
        <w:tabs>
          <w:tab w:val="left" w:pos="1440"/>
        </w:tabs>
      </w:pPr>
      <w:r w:rsidRPr="00C738C3">
        <w:rPr>
          <w:b/>
        </w:rPr>
        <w:t>1. Замовник.</w:t>
      </w:r>
      <w:r w:rsidRPr="00C738C3">
        <w:rPr>
          <w:b/>
        </w:rPr>
        <w:br/>
      </w:r>
      <w:r w:rsidRPr="00C738C3">
        <w:t xml:space="preserve">1.1. Найменування </w:t>
      </w:r>
      <w:r w:rsidRPr="00C738C3">
        <w:rPr>
          <w:b/>
          <w:i/>
          <w:u w:val="single"/>
        </w:rPr>
        <w:t>Національна телекомпанія України філія Національної телекомпанії України «Центральна дирекція «Українське радіо</w:t>
      </w:r>
      <w:r w:rsidRPr="00C738C3">
        <w:t>.</w:t>
      </w:r>
    </w:p>
    <w:p w:rsidR="00F10B77" w:rsidRPr="00C738C3" w:rsidRDefault="00F10B77" w:rsidP="00E1611D">
      <w:pPr>
        <w:widowControl w:val="0"/>
        <w:tabs>
          <w:tab w:val="left" w:pos="1440"/>
        </w:tabs>
      </w:pPr>
      <w:r w:rsidRPr="00C738C3">
        <w:t>1.2. Місцезнаходження</w:t>
      </w:r>
      <w:r w:rsidRPr="00C738C3">
        <w:rPr>
          <w:b/>
          <w:i/>
          <w:u w:val="single"/>
        </w:rPr>
        <w:t xml:space="preserve"> м. Київ, вул. Хрещатик, буд. № 26, 01001</w:t>
      </w:r>
      <w:r w:rsidRPr="00C738C3">
        <w:t>.</w:t>
      </w:r>
    </w:p>
    <w:p w:rsidR="00F10B77" w:rsidRPr="00C738C3" w:rsidRDefault="00F10B77" w:rsidP="00E1611D">
      <w:pPr>
        <w:widowControl w:val="0"/>
        <w:tabs>
          <w:tab w:val="left" w:pos="1440"/>
        </w:tabs>
        <w:rPr>
          <w:lang w:val="ru-RU"/>
        </w:rPr>
      </w:pPr>
      <w:r w:rsidRPr="00C738C3">
        <w:t>1.3. Відповідальний за проведення торгів</w:t>
      </w:r>
      <w:r w:rsidRPr="00C738C3">
        <w:rPr>
          <w:b/>
          <w:i/>
          <w:u w:val="single"/>
        </w:rPr>
        <w:t xml:space="preserve"> </w:t>
      </w:r>
      <w:proofErr w:type="spellStart"/>
      <w:r w:rsidRPr="00C738C3">
        <w:rPr>
          <w:b/>
          <w:i/>
          <w:u w:val="single"/>
        </w:rPr>
        <w:t>Чаленко</w:t>
      </w:r>
      <w:proofErr w:type="spellEnd"/>
      <w:r w:rsidRPr="00C738C3">
        <w:rPr>
          <w:b/>
          <w:i/>
          <w:u w:val="single"/>
        </w:rPr>
        <w:t xml:space="preserve"> Анатолій Васильович</w:t>
      </w:r>
      <w:r w:rsidRPr="00C738C3">
        <w:rPr>
          <w:lang w:val="ru-RU"/>
        </w:rPr>
        <w:t>,</w:t>
      </w:r>
    </w:p>
    <w:p w:rsidR="00F10B77" w:rsidRPr="00C738C3" w:rsidRDefault="00C738C3" w:rsidP="00F10B77">
      <w:pPr>
        <w:widowControl w:val="0"/>
        <w:tabs>
          <w:tab w:val="left" w:pos="1440"/>
        </w:tabs>
      </w:pPr>
      <w:r>
        <w:t xml:space="preserve">                                                                            </w:t>
      </w:r>
      <w:r w:rsidR="00F10B77" w:rsidRPr="00C738C3">
        <w:t>(прізвище, ім’я, по батькові)</w:t>
      </w:r>
    </w:p>
    <w:p w:rsidR="00F10B77" w:rsidRPr="00C738C3" w:rsidRDefault="00F10B77" w:rsidP="00F10B77">
      <w:pPr>
        <w:widowControl w:val="0"/>
        <w:tabs>
          <w:tab w:val="left" w:pos="1440"/>
          <w:tab w:val="left" w:pos="7867"/>
        </w:tabs>
        <w:outlineLvl w:val="2"/>
        <w:rPr>
          <w:b/>
        </w:rPr>
      </w:pPr>
      <w:r w:rsidRPr="00C738C3">
        <w:t xml:space="preserve">телефон  </w:t>
      </w:r>
      <w:r w:rsidRPr="00C738C3">
        <w:rPr>
          <w:b/>
          <w:bCs/>
          <w:i/>
          <w:u w:val="single"/>
        </w:rPr>
        <w:t>(044)239</w:t>
      </w:r>
      <w:r w:rsidRPr="00C738C3">
        <w:rPr>
          <w:b/>
          <w:i/>
          <w:u w:val="single"/>
        </w:rPr>
        <w:t>-69-50, (044)239-94-20,</w:t>
      </w:r>
      <w:r w:rsidRPr="00C738C3">
        <w:br/>
        <w:t xml:space="preserve">телефакс </w:t>
      </w:r>
      <w:r w:rsidRPr="00C738C3">
        <w:rPr>
          <w:b/>
          <w:i/>
          <w:u w:val="single"/>
        </w:rPr>
        <w:t>(044)239-94-30</w:t>
      </w:r>
    </w:p>
    <w:p w:rsidR="00F10B77" w:rsidRPr="00C738C3" w:rsidRDefault="00F10B77" w:rsidP="00F10B77">
      <w:pPr>
        <w:widowControl w:val="0"/>
        <w:tabs>
          <w:tab w:val="left" w:pos="1440"/>
        </w:tabs>
      </w:pPr>
    </w:p>
    <w:p w:rsidR="00970FD4" w:rsidRDefault="00F10B77" w:rsidP="00970FD4">
      <w:pPr>
        <w:jc w:val="both"/>
      </w:pPr>
      <w:r w:rsidRPr="00C738C3">
        <w:rPr>
          <w:b/>
        </w:rPr>
        <w:t>2. Інформація про предмет закупівлі</w:t>
      </w:r>
      <w:r w:rsidRPr="00C738C3">
        <w:t xml:space="preserve"> </w:t>
      </w:r>
    </w:p>
    <w:p w:rsidR="006A64FD" w:rsidRPr="006A64FD" w:rsidRDefault="006A64FD" w:rsidP="006A64FD">
      <w:pPr>
        <w:jc w:val="both"/>
        <w:rPr>
          <w:b/>
          <w:i/>
          <w:u w:val="single"/>
          <w:lang w:eastAsia="ru-RU"/>
        </w:rPr>
      </w:pPr>
      <w:r w:rsidRPr="006A64FD">
        <w:rPr>
          <w:rFonts w:eastAsia="Calibri"/>
          <w:b/>
          <w:i/>
          <w:u w:val="single"/>
          <w:lang w:eastAsia="en-US"/>
        </w:rPr>
        <w:t>код за ДК 016:2010:26.40.3  Апаратура для записування та відтворювання звуку й зображення</w:t>
      </w:r>
      <w:r w:rsidRPr="006A64FD">
        <w:rPr>
          <w:rFonts w:eastAsiaTheme="minorHAnsi"/>
          <w:b/>
          <w:i/>
          <w:u w:val="single"/>
          <w:lang w:eastAsia="en-US"/>
        </w:rPr>
        <w:t xml:space="preserve"> (ДК 021:2015:32342410-9 Звукове обладнання) (блоки цифрового виявлення тиші 4 одиниці; цифрові диктофони 3 одиниці; </w:t>
      </w:r>
      <w:proofErr w:type="spellStart"/>
      <w:r w:rsidRPr="006A64FD">
        <w:rPr>
          <w:rFonts w:eastAsiaTheme="minorHAnsi"/>
          <w:b/>
          <w:i/>
          <w:u w:val="single"/>
          <w:lang w:eastAsia="en-US"/>
        </w:rPr>
        <w:t>мікшерний</w:t>
      </w:r>
      <w:proofErr w:type="spellEnd"/>
      <w:r w:rsidRPr="006A64FD">
        <w:rPr>
          <w:rFonts w:eastAsiaTheme="minorHAnsi"/>
          <w:b/>
          <w:i/>
          <w:u w:val="single"/>
          <w:lang w:eastAsia="en-US"/>
        </w:rPr>
        <w:t xml:space="preserve"> пульт 1 одиниця):</w:t>
      </w:r>
    </w:p>
    <w:p w:rsidR="006A64FD" w:rsidRPr="006A64FD" w:rsidRDefault="006A64FD" w:rsidP="006A64FD">
      <w:pPr>
        <w:jc w:val="both"/>
      </w:pPr>
    </w:p>
    <w:p w:rsidR="006A64FD" w:rsidRPr="006A64FD" w:rsidRDefault="006A64FD" w:rsidP="006A64FD">
      <w:pPr>
        <w:jc w:val="both"/>
        <w:rPr>
          <w:b/>
          <w:i/>
          <w:u w:val="single"/>
          <w:lang w:eastAsia="ru-RU"/>
        </w:rPr>
      </w:pPr>
      <w:r w:rsidRPr="006A64FD">
        <w:rPr>
          <w:b/>
        </w:rPr>
        <w:t>Лот №1:</w:t>
      </w:r>
      <w:r w:rsidRPr="006A64FD">
        <w:rPr>
          <w:b/>
          <w:i/>
          <w:u w:val="single"/>
        </w:rPr>
        <w:t xml:space="preserve"> </w:t>
      </w:r>
      <w:r w:rsidRPr="006A64FD">
        <w:rPr>
          <w:rFonts w:eastAsia="Calibri"/>
          <w:b/>
          <w:i/>
          <w:u w:val="single"/>
        </w:rPr>
        <w:t>код за ДК 016:2010:26.40.3  Апаратура для записування та відтворювання звуку й зображення (ДК 021:2015:32342410-9 Звукове обладнання) (блоки цифрового виявлення тиші 4 одиниці)</w:t>
      </w:r>
      <w:r w:rsidRPr="006A64FD">
        <w:rPr>
          <w:b/>
          <w:i/>
          <w:u w:val="single"/>
          <w:lang w:eastAsia="ru-RU"/>
        </w:rPr>
        <w:t>.</w:t>
      </w:r>
    </w:p>
    <w:p w:rsidR="006A64FD" w:rsidRPr="006A64FD" w:rsidRDefault="006A64FD" w:rsidP="006A64FD">
      <w:pPr>
        <w:jc w:val="both"/>
      </w:pPr>
    </w:p>
    <w:p w:rsidR="006A64FD" w:rsidRPr="006A64FD" w:rsidRDefault="006A64FD" w:rsidP="006A64FD">
      <w:pPr>
        <w:jc w:val="both"/>
        <w:rPr>
          <w:b/>
          <w:i/>
          <w:u w:val="single"/>
          <w:lang w:eastAsia="ru-RU"/>
        </w:rPr>
      </w:pPr>
      <w:r w:rsidRPr="006A64FD">
        <w:rPr>
          <w:b/>
        </w:rPr>
        <w:t>Лот №2:</w:t>
      </w:r>
      <w:r w:rsidRPr="006A64FD">
        <w:rPr>
          <w:b/>
          <w:i/>
          <w:u w:val="single"/>
        </w:rPr>
        <w:t xml:space="preserve"> </w:t>
      </w:r>
      <w:r w:rsidRPr="006A64FD">
        <w:rPr>
          <w:rFonts w:eastAsia="Calibri"/>
          <w:b/>
          <w:i/>
          <w:u w:val="single"/>
        </w:rPr>
        <w:t>код за ДК 016:2010:26.40.3  Апаратура для записування та відтворювання звуку й зображення (ДК 021:2015:32342410-9 Звукове обладнання) (цифрові диктофони 3 одиниці)</w:t>
      </w:r>
      <w:r w:rsidRPr="006A64FD">
        <w:rPr>
          <w:b/>
          <w:i/>
          <w:u w:val="single"/>
          <w:lang w:eastAsia="ru-RU"/>
        </w:rPr>
        <w:t>.</w:t>
      </w:r>
    </w:p>
    <w:p w:rsidR="006A64FD" w:rsidRPr="006A64FD" w:rsidRDefault="006A64FD" w:rsidP="006A64FD">
      <w:pPr>
        <w:jc w:val="both"/>
      </w:pPr>
    </w:p>
    <w:p w:rsidR="006A64FD" w:rsidRPr="006A64FD" w:rsidRDefault="006A64FD" w:rsidP="006A64FD">
      <w:pPr>
        <w:jc w:val="both"/>
        <w:rPr>
          <w:rFonts w:eastAsia="Calibri"/>
          <w:b/>
          <w:i/>
          <w:u w:val="single"/>
        </w:rPr>
      </w:pPr>
      <w:r w:rsidRPr="006A64FD">
        <w:rPr>
          <w:b/>
        </w:rPr>
        <w:t>Лот №3:</w:t>
      </w:r>
      <w:r w:rsidRPr="006A64FD">
        <w:rPr>
          <w:b/>
          <w:i/>
          <w:u w:val="single"/>
        </w:rPr>
        <w:t xml:space="preserve"> </w:t>
      </w:r>
      <w:r w:rsidRPr="006A64FD">
        <w:rPr>
          <w:rFonts w:eastAsia="Calibri"/>
          <w:b/>
          <w:i/>
          <w:u w:val="single"/>
        </w:rPr>
        <w:t>код за ДК 016:2010:26.40.3  Апаратура для записування та відтворювання звуку й зображення (ДК 021:2015:32342410-9 Звукове обладнання) (</w:t>
      </w:r>
      <w:proofErr w:type="spellStart"/>
      <w:r w:rsidRPr="006A64FD">
        <w:rPr>
          <w:rFonts w:eastAsia="Calibri"/>
          <w:b/>
          <w:i/>
          <w:u w:val="single"/>
        </w:rPr>
        <w:t>мікшерний</w:t>
      </w:r>
      <w:proofErr w:type="spellEnd"/>
      <w:r w:rsidRPr="006A64FD">
        <w:rPr>
          <w:rFonts w:eastAsia="Calibri"/>
          <w:b/>
          <w:i/>
          <w:u w:val="single"/>
        </w:rPr>
        <w:t xml:space="preserve"> пульт            </w:t>
      </w:r>
    </w:p>
    <w:p w:rsidR="006A64FD" w:rsidRPr="006A64FD" w:rsidRDefault="006A64FD" w:rsidP="006A64FD">
      <w:pPr>
        <w:jc w:val="both"/>
      </w:pPr>
      <w:r w:rsidRPr="006A64FD">
        <w:rPr>
          <w:rFonts w:eastAsia="Calibri"/>
          <w:b/>
          <w:i/>
          <w:u w:val="single"/>
        </w:rPr>
        <w:t>1 одиниця)</w:t>
      </w:r>
      <w:r w:rsidRPr="006A64FD">
        <w:rPr>
          <w:b/>
          <w:i/>
          <w:u w:val="single"/>
          <w:lang w:eastAsia="ru-RU"/>
        </w:rPr>
        <w:t>.</w:t>
      </w:r>
      <w:r w:rsidRPr="006A64FD">
        <w:t xml:space="preserve"> 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</w:p>
    <w:p w:rsidR="00F10B77" w:rsidRPr="00C738C3" w:rsidRDefault="00F10B77" w:rsidP="00187F18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 w:rsidRPr="00C738C3">
        <w:rPr>
          <w:b/>
        </w:rPr>
        <w:t>веб-порталі</w:t>
      </w:r>
      <w:proofErr w:type="spellEnd"/>
      <w:r w:rsidRPr="00C738C3">
        <w:rPr>
          <w:b/>
        </w:rPr>
        <w:t xml:space="preserve"> Уповноваженого органу з питань закупівель</w:t>
      </w:r>
      <w:r w:rsidR="00DA2DA9" w:rsidRPr="00C738C3">
        <w:rPr>
          <w:lang w:val="ru-RU"/>
        </w:rPr>
        <w:t xml:space="preserve"> </w:t>
      </w:r>
      <w:r w:rsidR="006A64FD" w:rsidRPr="006A64FD">
        <w:rPr>
          <w:b/>
          <w:i/>
          <w:u w:val="single"/>
        </w:rPr>
        <w:t>15.07.2016</w:t>
      </w:r>
      <w:r w:rsidR="00970FD4" w:rsidRPr="006A64FD">
        <w:rPr>
          <w:b/>
          <w:i/>
          <w:u w:val="single"/>
        </w:rPr>
        <w:t>, №</w:t>
      </w:r>
      <w:r w:rsidR="006A64FD" w:rsidRPr="006A64FD">
        <w:rPr>
          <w:b/>
          <w:i/>
          <w:u w:val="single"/>
        </w:rPr>
        <w:t>146092,</w:t>
      </w:r>
      <w:r w:rsidR="00970FD4" w:rsidRPr="006A64FD">
        <w:rPr>
          <w:b/>
          <w:i/>
          <w:u w:val="single"/>
        </w:rPr>
        <w:t xml:space="preserve"> ВДЗ №</w:t>
      </w:r>
      <w:r w:rsidR="006A64FD" w:rsidRPr="006A64FD">
        <w:rPr>
          <w:b/>
          <w:i/>
          <w:u w:val="single"/>
        </w:rPr>
        <w:t>133(15.07.2016)</w:t>
      </w:r>
      <w:r w:rsidR="006A64FD" w:rsidRPr="006A64FD">
        <w:t xml:space="preserve"> </w:t>
      </w:r>
      <w:r w:rsidR="006A64FD" w:rsidRPr="006A64FD">
        <w:rPr>
          <w:lang w:val="ru-RU"/>
        </w:rPr>
        <w:t xml:space="preserve"> 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</w:rPr>
        <w:t>4. Оцінку пропозицій конкурсних торгів (цінових пропозицій) проведено</w:t>
      </w:r>
      <w:r w:rsidR="00187F18" w:rsidRPr="00C738C3">
        <w:rPr>
          <w:b/>
        </w:rPr>
        <w:t xml:space="preserve"> </w:t>
      </w:r>
      <w:r w:rsidR="006A64FD" w:rsidRPr="006A64FD">
        <w:rPr>
          <w:b/>
          <w:i/>
          <w:u w:val="single"/>
          <w:lang w:val="ru-RU"/>
        </w:rPr>
        <w:t>22</w:t>
      </w:r>
      <w:r w:rsidR="00187F18" w:rsidRPr="00C738C3">
        <w:rPr>
          <w:b/>
          <w:i/>
          <w:u w:val="single"/>
        </w:rPr>
        <w:t>.0</w:t>
      </w:r>
      <w:r w:rsidR="00970FD4">
        <w:rPr>
          <w:b/>
          <w:i/>
          <w:u w:val="single"/>
        </w:rPr>
        <w:t>8</w:t>
      </w:r>
      <w:r w:rsidR="00187F18" w:rsidRPr="00C738C3">
        <w:rPr>
          <w:b/>
          <w:i/>
          <w:u w:val="single"/>
        </w:rPr>
        <w:t>.2016</w:t>
      </w:r>
      <w:r w:rsidRPr="00C738C3">
        <w:rPr>
          <w:b/>
          <w:i/>
          <w:u w:val="single"/>
        </w:rPr>
        <w:t>.</w:t>
      </w:r>
      <w:r w:rsidR="00187F18" w:rsidRPr="00C738C3">
        <w:rPr>
          <w:b/>
          <w:i/>
          <w:u w:val="single"/>
        </w:rPr>
        <w:t xml:space="preserve"> 1</w:t>
      </w:r>
      <w:r w:rsidR="006A64FD" w:rsidRPr="00016E1D">
        <w:rPr>
          <w:b/>
          <w:i/>
          <w:u w:val="single"/>
          <w:lang w:val="ru-RU"/>
        </w:rPr>
        <w:t>5</w:t>
      </w:r>
      <w:r w:rsidR="00187F18" w:rsidRPr="00C738C3">
        <w:rPr>
          <w:b/>
          <w:i/>
          <w:u w:val="single"/>
        </w:rPr>
        <w:t xml:space="preserve"> годин 00 хвилин</w:t>
      </w:r>
    </w:p>
    <w:p w:rsidR="00F10B77" w:rsidRPr="00C738C3" w:rsidRDefault="00DA2DA9" w:rsidP="00F10B77">
      <w:pPr>
        <w:widowControl w:val="0"/>
        <w:tabs>
          <w:tab w:val="left" w:pos="1440"/>
        </w:tabs>
      </w:pPr>
      <w:r w:rsidRPr="00C738C3">
        <w:rPr>
          <w:lang w:val="ru-RU"/>
        </w:rPr>
        <w:t xml:space="preserve">  </w:t>
      </w:r>
      <w:r w:rsidR="00F10B77" w:rsidRPr="00C738C3">
        <w:t>(дата)                       (час)</w:t>
      </w:r>
    </w:p>
    <w:p w:rsidR="00F10B77" w:rsidRPr="00C738C3" w:rsidRDefault="00F10B77" w:rsidP="00F10B77">
      <w:pPr>
        <w:widowControl w:val="0"/>
        <w:tabs>
          <w:tab w:val="left" w:pos="1440"/>
        </w:tabs>
      </w:pPr>
    </w:p>
    <w:p w:rsidR="00187F18" w:rsidRPr="00C738C3" w:rsidRDefault="00187F18" w:rsidP="00187F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38C3">
        <w:tab/>
      </w:r>
      <w:r w:rsidR="00F10B77" w:rsidRPr="00C738C3">
        <w:rPr>
          <w:b/>
        </w:rPr>
        <w:t>5. Перелік відхилених пропозицій конкурсних торгів (цінових пропозицій) та причини їх відхилення</w:t>
      </w:r>
      <w:r w:rsidRPr="00C738C3">
        <w:rPr>
          <w:b/>
          <w:bCs/>
        </w:rPr>
        <w:t xml:space="preserve"> </w:t>
      </w:r>
      <w:r w:rsidR="00C738C3">
        <w:rPr>
          <w:b/>
          <w:bCs/>
        </w:rPr>
        <w:t>-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C738C3">
        <w:rPr>
          <w:b/>
        </w:rPr>
        <w:t>6. Перелік пропозицій конкурсних торгів (цінових пропозицій), допущених до процедури оцінки</w:t>
      </w:r>
    </w:p>
    <w:p w:rsidR="004D4B7A" w:rsidRPr="00016E1D" w:rsidRDefault="004D4B7A" w:rsidP="004D4B7A">
      <w:pPr>
        <w:rPr>
          <w:b/>
          <w:bCs/>
          <w:lang w:val="ru-RU"/>
        </w:rPr>
      </w:pPr>
    </w:p>
    <w:p w:rsidR="004D4B7A" w:rsidRPr="004D4B7A" w:rsidRDefault="007778D5" w:rsidP="004D4B7A">
      <w:r w:rsidRPr="004D4B7A">
        <w:rPr>
          <w:b/>
          <w:bCs/>
        </w:rPr>
        <w:t>1</w:t>
      </w:r>
      <w:r w:rsidR="00DE09A4" w:rsidRPr="004D4B7A">
        <w:rPr>
          <w:b/>
          <w:bCs/>
        </w:rPr>
        <w:t>.</w:t>
      </w:r>
      <w:r w:rsidR="00515412" w:rsidRPr="004D4B7A">
        <w:rPr>
          <w:b/>
        </w:rPr>
        <w:t xml:space="preserve"> </w:t>
      </w:r>
      <w:r w:rsidR="00517168" w:rsidRPr="004D4B7A">
        <w:rPr>
          <w:b/>
        </w:rPr>
        <w:t>Товариство з обмеженою відповідальністю «КОМТЕЛ»</w:t>
      </w:r>
      <w:r w:rsidR="00970FD4" w:rsidRPr="004D4B7A">
        <w:t xml:space="preserve">, код за ЄДРПОУ </w:t>
      </w:r>
      <w:r w:rsidR="00517168" w:rsidRPr="004D4B7A">
        <w:t>30856848</w:t>
      </w:r>
      <w:r w:rsidR="00970FD4" w:rsidRPr="004D4B7A">
        <w:t xml:space="preserve">, </w:t>
      </w:r>
      <w:r w:rsidR="00517168" w:rsidRPr="004D4B7A">
        <w:t xml:space="preserve">юридична адреса:  вул. </w:t>
      </w:r>
      <w:proofErr w:type="spellStart"/>
      <w:r w:rsidR="00517168" w:rsidRPr="004D4B7A">
        <w:t>Кіквідзе</w:t>
      </w:r>
      <w:proofErr w:type="spellEnd"/>
      <w:r w:rsidR="00517168" w:rsidRPr="004D4B7A">
        <w:t>, буд. 11, м. Київ, 01103; місце знаходження сервісного центру: вул. Татарська, буд. 7, м. Київ, 04107 тел./факс (044) 238-68-45</w:t>
      </w:r>
      <w:r w:rsidR="00D822EE" w:rsidRPr="004D4B7A">
        <w:t xml:space="preserve"> </w:t>
      </w:r>
      <w:r w:rsidR="009F3E82" w:rsidRPr="004D4B7A">
        <w:rPr>
          <w:bCs/>
        </w:rPr>
        <w:t xml:space="preserve">- </w:t>
      </w:r>
      <w:r w:rsidR="00970FD4" w:rsidRPr="004D4B7A">
        <w:rPr>
          <w:b/>
        </w:rPr>
        <w:t>Лот №1</w:t>
      </w:r>
      <w:r w:rsidR="00517168" w:rsidRPr="004D4B7A">
        <w:t xml:space="preserve">: </w:t>
      </w:r>
      <w:r w:rsidR="004D4B7A" w:rsidRPr="004D4B7A">
        <w:t xml:space="preserve">138 220,99 </w:t>
      </w:r>
      <w:proofErr w:type="spellStart"/>
      <w:r w:rsidR="004D4B7A" w:rsidRPr="004D4B7A">
        <w:t>грн</w:t>
      </w:r>
      <w:proofErr w:type="spellEnd"/>
      <w:r w:rsidR="004D4B7A" w:rsidRPr="004D4B7A">
        <w:t xml:space="preserve"> з ПДВ;</w:t>
      </w:r>
    </w:p>
    <w:p w:rsidR="00517168" w:rsidRPr="00016E1D" w:rsidRDefault="00517168" w:rsidP="00DE2260">
      <w:pPr>
        <w:jc w:val="both"/>
      </w:pPr>
    </w:p>
    <w:p w:rsidR="009F081B" w:rsidRPr="004D4B7A" w:rsidRDefault="00970FD4" w:rsidP="00DE2260">
      <w:pPr>
        <w:jc w:val="both"/>
      </w:pPr>
      <w:r w:rsidRPr="004D4B7A">
        <w:rPr>
          <w:b/>
        </w:rPr>
        <w:t xml:space="preserve">2. </w:t>
      </w:r>
      <w:r w:rsidR="004D4B7A" w:rsidRPr="004D4B7A">
        <w:rPr>
          <w:b/>
        </w:rPr>
        <w:t>Товариство з обмеженою відповідальністю «РЕВОЛЮШН ФІЛЬМ СЕРВІС»</w:t>
      </w:r>
      <w:r w:rsidRPr="004D4B7A">
        <w:t xml:space="preserve">, код за ЄДРПОУ </w:t>
      </w:r>
      <w:r w:rsidR="004D4B7A" w:rsidRPr="004D4B7A">
        <w:t>34882300</w:t>
      </w:r>
      <w:r w:rsidRPr="004D4B7A">
        <w:t xml:space="preserve">, </w:t>
      </w:r>
      <w:r w:rsidR="004D4B7A" w:rsidRPr="004D4B7A">
        <w:t>Печерський узвіз, буд. 3, м. Київ, 01601, тел./факс (044) 599-20-20</w:t>
      </w:r>
      <w:r w:rsidRPr="004D4B7A">
        <w:t xml:space="preserve"> - </w:t>
      </w:r>
      <w:r w:rsidRPr="004D4B7A">
        <w:rPr>
          <w:b/>
        </w:rPr>
        <w:t>Лот №1</w:t>
      </w:r>
      <w:r w:rsidRPr="004D4B7A">
        <w:t xml:space="preserve">: </w:t>
      </w:r>
      <w:r w:rsidR="004D4B7A" w:rsidRPr="004D4B7A">
        <w:t xml:space="preserve">145 380,00 </w:t>
      </w:r>
      <w:proofErr w:type="spellStart"/>
      <w:r w:rsidR="004D4B7A" w:rsidRPr="004D4B7A">
        <w:t>грн</w:t>
      </w:r>
      <w:proofErr w:type="spellEnd"/>
      <w:r w:rsidR="004D4B7A" w:rsidRPr="004D4B7A">
        <w:t xml:space="preserve"> з ПДВ</w:t>
      </w:r>
    </w:p>
    <w:p w:rsidR="009F081B" w:rsidRDefault="009F081B" w:rsidP="00F10B77">
      <w:pPr>
        <w:widowControl w:val="0"/>
        <w:tabs>
          <w:tab w:val="left" w:pos="1440"/>
        </w:tabs>
        <w:ind w:firstLine="720"/>
        <w:jc w:val="both"/>
        <w:rPr>
          <w:b/>
        </w:rPr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</w:rPr>
        <w:t>7. Методика оцінки пропозицій конкурсних торгів (цінових пропозицій)</w:t>
      </w:r>
    </w:p>
    <w:p w:rsidR="007778D5" w:rsidRPr="00C738C3" w:rsidRDefault="007778D5" w:rsidP="007778D5">
      <w:pPr>
        <w:ind w:firstLine="360"/>
        <w:jc w:val="both"/>
      </w:pPr>
      <w:r w:rsidRPr="00C738C3">
        <w:t>1. Кількість балів за критерієм "</w:t>
      </w:r>
      <w:r w:rsidRPr="00C738C3">
        <w:rPr>
          <w:i/>
          <w:iCs/>
        </w:rPr>
        <w:t>Ціна</w:t>
      </w:r>
      <w:r w:rsidRPr="00C738C3">
        <w:t>" визначається наступним чином. Цінової пропозиції, значення критерію "</w:t>
      </w:r>
      <w:r w:rsidRPr="00C738C3">
        <w:rPr>
          <w:u w:val="single"/>
        </w:rPr>
        <w:t>Ціна</w:t>
      </w:r>
      <w:r w:rsidRPr="00C738C3">
        <w:t>" у якої є найвигіднішим (найменшим), присвоюється максимально можлива кількість балів. Кількість балів для решти цінових пропозицій визначається за формулою: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t>Б</w:t>
      </w:r>
      <w:r w:rsidRPr="00C738C3">
        <w:rPr>
          <w:vertAlign w:val="subscript"/>
        </w:rPr>
        <w:t>обчисл</w:t>
      </w:r>
      <w:proofErr w:type="spellEnd"/>
      <w:r w:rsidRPr="00C738C3">
        <w:t xml:space="preserve"> = </w:t>
      </w:r>
      <w:proofErr w:type="spellStart"/>
      <w:r w:rsidRPr="00C738C3">
        <w:rPr>
          <w:vertAlign w:val="subscript"/>
        </w:rPr>
        <w:t>min</w:t>
      </w:r>
      <w:proofErr w:type="spellEnd"/>
      <w:r w:rsidRPr="00C738C3">
        <w:rPr>
          <w:vertAlign w:val="subscript"/>
        </w:rPr>
        <w:t xml:space="preserve"> </w:t>
      </w:r>
      <w:r w:rsidRPr="00C738C3">
        <w:t xml:space="preserve">/ </w:t>
      </w:r>
      <w:proofErr w:type="spellStart"/>
      <w:r w:rsidRPr="00C738C3">
        <w:rPr>
          <w:vertAlign w:val="subscript"/>
        </w:rPr>
        <w:t>обчисл</w:t>
      </w:r>
      <w:proofErr w:type="spellEnd"/>
      <w:r w:rsidRPr="00C738C3">
        <w:rPr>
          <w:vertAlign w:val="subscript"/>
        </w:rPr>
        <w:t xml:space="preserve"> </w:t>
      </w:r>
      <w:r w:rsidRPr="00C738C3">
        <w:t>* 100, де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t>Б</w:t>
      </w:r>
      <w:r w:rsidRPr="00C738C3">
        <w:rPr>
          <w:vertAlign w:val="subscript"/>
        </w:rPr>
        <w:t>обчисл</w:t>
      </w:r>
      <w:proofErr w:type="spellEnd"/>
      <w:r w:rsidRPr="00C738C3">
        <w:rPr>
          <w:vertAlign w:val="subscript"/>
        </w:rPr>
        <w:t xml:space="preserve"> </w:t>
      </w:r>
      <w:r w:rsidRPr="00C738C3">
        <w:t xml:space="preserve"> = обчислювана кількість балів;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rPr>
          <w:vertAlign w:val="subscript"/>
        </w:rPr>
        <w:lastRenderedPageBreak/>
        <w:t>min</w:t>
      </w:r>
      <w:proofErr w:type="spellEnd"/>
      <w:r w:rsidRPr="00C738C3">
        <w:t xml:space="preserve"> - найнижче значення за критерієм "Ціна";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rPr>
          <w:vertAlign w:val="subscript"/>
        </w:rPr>
        <w:t>обчисл</w:t>
      </w:r>
      <w:proofErr w:type="spellEnd"/>
      <w:r w:rsidRPr="00C738C3">
        <w:t xml:space="preserve"> - значення поточного критерію цінової пропозиції, кількість балів для якої обчислюється;</w:t>
      </w:r>
    </w:p>
    <w:p w:rsidR="007778D5" w:rsidRPr="00C738C3" w:rsidRDefault="007778D5" w:rsidP="007778D5">
      <w:pPr>
        <w:ind w:firstLine="360"/>
        <w:jc w:val="both"/>
      </w:pPr>
      <w:r w:rsidRPr="00C738C3">
        <w:t>100 - максимально можлива кількість балів за критерієм "</w:t>
      </w:r>
      <w:r w:rsidRPr="00C738C3">
        <w:rPr>
          <w:i/>
          <w:iCs/>
        </w:rPr>
        <w:t>Ціна"</w:t>
      </w:r>
      <w:r w:rsidRPr="00C738C3">
        <w:t>.</w:t>
      </w:r>
    </w:p>
    <w:p w:rsidR="000106CE" w:rsidRDefault="000106CE" w:rsidP="007778D5">
      <w:pPr>
        <w:pStyle w:val="HTM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06CE" w:rsidRPr="004D4B7A" w:rsidRDefault="007778D5" w:rsidP="007778D5">
      <w:pPr>
        <w:pStyle w:val="HTM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1) </w:t>
      </w:r>
      <w:r w:rsidR="004D4B7A" w:rsidRPr="004D4B7A">
        <w:rPr>
          <w:rFonts w:ascii="Times New Roman" w:hAnsi="Times New Roman" w:cs="Times New Roman"/>
          <w:b/>
          <w:sz w:val="24"/>
          <w:szCs w:val="24"/>
          <w:u w:val="single"/>
        </w:rPr>
        <w:t>Товариство з обмеженою відповідальністю «КОМТЕЛ»</w:t>
      </w:r>
      <w:r w:rsidRPr="004D4B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4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778D5" w:rsidRPr="004D4B7A" w:rsidRDefault="000106CE" w:rsidP="007778D5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4D4B7A"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4D4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B7A" w:rsidRPr="004D4B7A">
        <w:rPr>
          <w:rFonts w:ascii="Times New Roman" w:hAnsi="Times New Roman" w:cs="Times New Roman"/>
          <w:sz w:val="24"/>
          <w:szCs w:val="24"/>
          <w:u w:val="single"/>
        </w:rPr>
        <w:t>138 220,99</w:t>
      </w:r>
      <w:r w:rsidRPr="004D4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4B7A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4D4B7A">
        <w:rPr>
          <w:rFonts w:ascii="Times New Roman" w:hAnsi="Times New Roman" w:cs="Times New Roman"/>
          <w:sz w:val="24"/>
          <w:szCs w:val="24"/>
          <w:u w:val="single"/>
        </w:rPr>
        <w:t xml:space="preserve"> з ПДВ </w:t>
      </w:r>
      <w:r w:rsidR="007778D5" w:rsidRPr="004D4B7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D4B7A" w:rsidRPr="004D4B7A">
        <w:rPr>
          <w:rFonts w:ascii="Times New Roman" w:hAnsi="Times New Roman" w:cs="Times New Roman"/>
          <w:sz w:val="24"/>
          <w:szCs w:val="24"/>
          <w:u w:val="single"/>
        </w:rPr>
        <w:t xml:space="preserve">138 220,99 </w:t>
      </w:r>
      <w:proofErr w:type="spellStart"/>
      <w:r w:rsidRPr="004D4B7A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4D4B7A">
        <w:rPr>
          <w:rFonts w:ascii="Times New Roman" w:hAnsi="Times New Roman" w:cs="Times New Roman"/>
          <w:sz w:val="24"/>
          <w:szCs w:val="24"/>
          <w:u w:val="single"/>
        </w:rPr>
        <w:t xml:space="preserve"> з ПДВ</w:t>
      </w:r>
      <w:r w:rsidR="007778D5" w:rsidRPr="004D4B7A">
        <w:rPr>
          <w:rFonts w:ascii="Times New Roman" w:hAnsi="Times New Roman" w:cs="Times New Roman"/>
          <w:sz w:val="24"/>
          <w:szCs w:val="24"/>
          <w:u w:val="single"/>
        </w:rPr>
        <w:t xml:space="preserve">  *100 = </w:t>
      </w:r>
      <w:r w:rsidRPr="004D4B7A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7778D5" w:rsidRPr="004D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 w:rsidRPr="004D4B7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778D5" w:rsidRPr="004D4B7A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4D4B7A">
        <w:rPr>
          <w:rFonts w:ascii="Times New Roman" w:hAnsi="Times New Roman" w:cs="Times New Roman"/>
          <w:b/>
          <w:sz w:val="24"/>
          <w:szCs w:val="24"/>
          <w:u w:val="single"/>
        </w:rPr>
        <w:t>ів</w:t>
      </w:r>
      <w:r w:rsidR="007778D5" w:rsidRPr="004D4B7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106CE" w:rsidRPr="004D4B7A" w:rsidRDefault="000106CE" w:rsidP="007778D5">
      <w:pPr>
        <w:pStyle w:val="HTML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1"/>
        <w:gridCol w:w="81"/>
      </w:tblGrid>
      <w:tr w:rsidR="00E64B3B" w:rsidRPr="004D4B7A" w:rsidTr="00E64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A9" w:rsidRPr="004D4B7A" w:rsidRDefault="00A43BA9" w:rsidP="009F3E82">
            <w:pPr>
              <w:rPr>
                <w:b/>
                <w:bCs/>
                <w:u w:val="single"/>
              </w:rPr>
            </w:pPr>
            <w:r w:rsidRPr="004D4B7A">
              <w:rPr>
                <w:b/>
                <w:u w:val="single"/>
              </w:rPr>
              <w:t xml:space="preserve">2) </w:t>
            </w:r>
            <w:r w:rsidR="00016E1D" w:rsidRPr="00016E1D">
              <w:rPr>
                <w:b/>
                <w:u w:val="single"/>
              </w:rPr>
              <w:t>Товариство з обмеженою відповідальністю «РЕВОЛЮШН ФІЛЬМ СЕРВІС»</w:t>
            </w:r>
            <w:r w:rsidRPr="004D4B7A">
              <w:rPr>
                <w:b/>
                <w:u w:val="single"/>
              </w:rPr>
              <w:t>:</w:t>
            </w:r>
          </w:p>
          <w:p w:rsidR="00642B28" w:rsidRPr="004D4B7A" w:rsidRDefault="00642B28" w:rsidP="00642B28">
            <w:pPr>
              <w:pStyle w:val="HTM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4B7A"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138 220,99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грн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 ПДВ /</w:t>
            </w:r>
            <w:r w:rsidR="004D4B7A"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145 380,00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грн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 ПДВ  *100 = </w:t>
            </w:r>
            <w:r w:rsidR="004D4B7A" w:rsidRP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95,08</w:t>
            </w:r>
            <w:r w:rsidR="004D4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бала</w:t>
            </w:r>
          </w:p>
          <w:p w:rsidR="00E1611D" w:rsidRPr="004D4B7A" w:rsidRDefault="00E1611D" w:rsidP="004D4B7A">
            <w:pPr>
              <w:rPr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E64B3B" w:rsidRPr="004D4B7A" w:rsidRDefault="00E64B3B" w:rsidP="00E64B3B">
            <w:pPr>
              <w:rPr>
                <w:u w:val="single"/>
              </w:rPr>
            </w:pPr>
          </w:p>
        </w:tc>
      </w:tr>
    </w:tbl>
    <w:p w:rsidR="00F10B77" w:rsidRPr="00C738C3" w:rsidRDefault="00F10B77" w:rsidP="00F10B77">
      <w:pPr>
        <w:widowControl w:val="0"/>
        <w:tabs>
          <w:tab w:val="left" w:pos="1440"/>
        </w:tabs>
        <w:ind w:firstLine="720"/>
        <w:rPr>
          <w:b/>
        </w:rPr>
      </w:pPr>
      <w:r w:rsidRPr="00C738C3">
        <w:rPr>
          <w:b/>
        </w:rPr>
        <w:t>8. Оцінка пропозицій учасників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984"/>
        <w:gridCol w:w="1975"/>
        <w:gridCol w:w="2087"/>
        <w:gridCol w:w="1332"/>
      </w:tblGrid>
      <w:tr w:rsidR="00F10B77" w:rsidRPr="001E3EC2" w:rsidTr="00C738C3">
        <w:tc>
          <w:tcPr>
            <w:tcW w:w="2978" w:type="dxa"/>
          </w:tcPr>
          <w:p w:rsidR="00F10B77" w:rsidRPr="00C738C3" w:rsidRDefault="00F10B77" w:rsidP="00C738C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Повне найменування (для юридичної особи) або прізвище, ім’я, по батькові (для фізичної особи), код за ЄДРПОУ/ реєстраційний номер облікової картки платника податків* учасника процедури закупівлі </w:t>
            </w:r>
          </w:p>
        </w:tc>
        <w:tc>
          <w:tcPr>
            <w:tcW w:w="1984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1975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Значення показників</w:t>
            </w:r>
          </w:p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 xml:space="preserve">згідно з пропозиціями конкурсних торгів (ціновими пропозиціями) за критеріями оцінки </w:t>
            </w:r>
          </w:p>
        </w:tc>
        <w:tc>
          <w:tcPr>
            <w:tcW w:w="2087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 xml:space="preserve">Кількість </w:t>
            </w:r>
            <w:r w:rsidRPr="00C738C3">
              <w:rPr>
                <w:b/>
                <w:color w:val="000000"/>
                <w:sz w:val="20"/>
                <w:szCs w:val="20"/>
              </w:rPr>
              <w:t>оціночних одиниць</w:t>
            </w:r>
            <w:r w:rsidRPr="00C738C3">
              <w:rPr>
                <w:b/>
                <w:sz w:val="20"/>
                <w:szCs w:val="20"/>
              </w:rPr>
              <w:t xml:space="preserve">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1332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Примітка</w:t>
            </w:r>
          </w:p>
        </w:tc>
      </w:tr>
      <w:tr w:rsidR="0019165A" w:rsidRPr="001E3EC2" w:rsidTr="00C738C3">
        <w:tc>
          <w:tcPr>
            <w:tcW w:w="2978" w:type="dxa"/>
          </w:tcPr>
          <w:p w:rsidR="0019165A" w:rsidRPr="006A0E32" w:rsidRDefault="003B01F8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6A0E32">
              <w:rPr>
                <w:b/>
                <w:bCs/>
                <w:sz w:val="22"/>
                <w:szCs w:val="22"/>
              </w:rPr>
              <w:t>1.</w:t>
            </w:r>
            <w:r w:rsidRPr="006A0E32">
              <w:rPr>
                <w:b/>
                <w:sz w:val="22"/>
                <w:szCs w:val="22"/>
              </w:rPr>
              <w:t xml:space="preserve"> </w:t>
            </w:r>
            <w:r w:rsidR="004D4B7A" w:rsidRPr="006A0E32">
              <w:rPr>
                <w:b/>
                <w:sz w:val="22"/>
                <w:szCs w:val="22"/>
                <w:u w:val="single"/>
              </w:rPr>
              <w:t>Товариство з обмеженою відповідальністю «КОМТЕЛ»</w:t>
            </w:r>
            <w:r w:rsidRPr="006A0E32">
              <w:rPr>
                <w:sz w:val="22"/>
                <w:szCs w:val="22"/>
              </w:rPr>
              <w:t xml:space="preserve">, код за ЄДРПОУ </w:t>
            </w:r>
            <w:r w:rsidR="004D4B7A" w:rsidRPr="006A0E32">
              <w:rPr>
                <w:sz w:val="22"/>
                <w:szCs w:val="22"/>
              </w:rPr>
              <w:t>30856848</w:t>
            </w:r>
          </w:p>
        </w:tc>
        <w:tc>
          <w:tcPr>
            <w:tcW w:w="1984" w:type="dxa"/>
          </w:tcPr>
          <w:p w:rsidR="004D4B7A" w:rsidRDefault="009071FF" w:rsidP="00B00AB0">
            <w:pPr>
              <w:widowControl w:val="0"/>
              <w:tabs>
                <w:tab w:val="left" w:pos="1440"/>
              </w:tabs>
              <w:rPr>
                <w:u w:val="single"/>
              </w:rPr>
            </w:pPr>
            <w:r w:rsidRPr="004D4B7A">
              <w:rPr>
                <w:b/>
                <w:u w:val="single"/>
              </w:rPr>
              <w:t>Лот №1:</w:t>
            </w:r>
            <w:r w:rsidRPr="004D4B7A">
              <w:rPr>
                <w:u w:val="single"/>
              </w:rPr>
              <w:t xml:space="preserve"> </w:t>
            </w:r>
          </w:p>
          <w:p w:rsidR="0019165A" w:rsidRPr="004D4B7A" w:rsidRDefault="004D4B7A" w:rsidP="00B00AB0">
            <w:pPr>
              <w:widowControl w:val="0"/>
              <w:tabs>
                <w:tab w:val="left" w:pos="1440"/>
              </w:tabs>
              <w:rPr>
                <w:u w:val="single"/>
              </w:rPr>
            </w:pPr>
            <w:r w:rsidRPr="004D4B7A">
              <w:rPr>
                <w:u w:val="single"/>
              </w:rPr>
              <w:t xml:space="preserve">138 220,99 </w:t>
            </w:r>
            <w:proofErr w:type="spellStart"/>
            <w:r w:rsidR="009071FF" w:rsidRPr="004D4B7A">
              <w:rPr>
                <w:u w:val="single"/>
              </w:rPr>
              <w:t>грн</w:t>
            </w:r>
            <w:proofErr w:type="spellEnd"/>
            <w:r w:rsidR="009071FF" w:rsidRPr="004D4B7A">
              <w:rPr>
                <w:u w:val="single"/>
              </w:rPr>
              <w:t xml:space="preserve"> з ПДВ</w:t>
            </w:r>
            <w:r w:rsidR="00307E49" w:rsidRPr="004D4B7A">
              <w:rPr>
                <w:u w:val="single"/>
              </w:rPr>
              <w:t xml:space="preserve">  </w:t>
            </w:r>
          </w:p>
          <w:p w:rsidR="009071FF" w:rsidRPr="00E1611D" w:rsidRDefault="009071FF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4D4B7A" w:rsidRPr="004D4B7A" w:rsidRDefault="009071FF" w:rsidP="009071FF">
            <w:pPr>
              <w:pStyle w:val="HTM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4B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Лот №1:</w:t>
            </w:r>
            <w:r w:rsidRPr="004D4B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071FF" w:rsidRPr="004D4B7A" w:rsidRDefault="004D4B7A" w:rsidP="009071FF">
            <w:pPr>
              <w:pStyle w:val="HTM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4B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138 220,99</w:t>
            </w:r>
            <w:r w:rsidR="009071FF" w:rsidRPr="004D4B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грн з ПДВ /</w:t>
            </w:r>
            <w:r w:rsidRPr="004D4B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138 220,99</w:t>
            </w:r>
            <w:r w:rsidR="009071FF" w:rsidRPr="004D4B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грн з ПДВ  *100 </w:t>
            </w:r>
          </w:p>
          <w:p w:rsidR="009071FF" w:rsidRPr="00E1611D" w:rsidRDefault="009071FF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87" w:type="dxa"/>
          </w:tcPr>
          <w:p w:rsidR="009071FF" w:rsidRPr="00E1611D" w:rsidRDefault="009071FF" w:rsidP="009071FF">
            <w:pPr>
              <w:pStyle w:val="HTM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6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Лот №1: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16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 балів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19165A" w:rsidRPr="00E1611D" w:rsidRDefault="0019165A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19165A" w:rsidRPr="00052AA5" w:rsidRDefault="0019165A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9165A" w:rsidRPr="001E3EC2" w:rsidTr="00C738C3">
        <w:tc>
          <w:tcPr>
            <w:tcW w:w="2978" w:type="dxa"/>
          </w:tcPr>
          <w:p w:rsidR="0019165A" w:rsidRPr="006A0E32" w:rsidRDefault="002031F4" w:rsidP="00016E1D">
            <w:pPr>
              <w:jc w:val="both"/>
              <w:rPr>
                <w:sz w:val="22"/>
                <w:szCs w:val="22"/>
              </w:rPr>
            </w:pPr>
            <w:r w:rsidRPr="006A0E32">
              <w:rPr>
                <w:b/>
                <w:sz w:val="22"/>
                <w:szCs w:val="22"/>
              </w:rPr>
              <w:t xml:space="preserve">2. </w:t>
            </w:r>
            <w:r w:rsidR="00016E1D" w:rsidRPr="00016E1D">
              <w:rPr>
                <w:b/>
                <w:u w:val="single"/>
              </w:rPr>
              <w:t>Товариство з обмеженою відповідальністю «РЕВОЛЮШН ФІЛЬМ СЕРВІС»</w:t>
            </w:r>
            <w:r w:rsidRPr="00016E1D">
              <w:rPr>
                <w:u w:val="single"/>
              </w:rPr>
              <w:t>,</w:t>
            </w:r>
            <w:r w:rsidRPr="006A0E32">
              <w:rPr>
                <w:sz w:val="22"/>
                <w:szCs w:val="22"/>
              </w:rPr>
              <w:t xml:space="preserve"> код за ЄДРПОУ </w:t>
            </w:r>
            <w:r w:rsidR="006A0E32" w:rsidRPr="006A0E32">
              <w:rPr>
                <w:sz w:val="22"/>
                <w:szCs w:val="22"/>
              </w:rPr>
              <w:t>3</w:t>
            </w:r>
            <w:r w:rsidR="00016E1D">
              <w:rPr>
                <w:sz w:val="22"/>
                <w:szCs w:val="22"/>
              </w:rPr>
              <w:t>4882300</w:t>
            </w:r>
          </w:p>
        </w:tc>
        <w:tc>
          <w:tcPr>
            <w:tcW w:w="1984" w:type="dxa"/>
          </w:tcPr>
          <w:p w:rsidR="006A0E32" w:rsidRDefault="002031F4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</w:t>
            </w:r>
          </w:p>
          <w:p w:rsidR="002031F4" w:rsidRPr="00E1611D" w:rsidRDefault="006A0E32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4D4B7A">
              <w:rPr>
                <w:u w:val="single"/>
              </w:rPr>
              <w:t xml:space="preserve">145 380,00 </w:t>
            </w:r>
            <w:proofErr w:type="spellStart"/>
            <w:r w:rsidR="002031F4" w:rsidRPr="00E1611D">
              <w:rPr>
                <w:sz w:val="20"/>
                <w:szCs w:val="20"/>
                <w:u w:val="single"/>
              </w:rPr>
              <w:t>грн</w:t>
            </w:r>
            <w:proofErr w:type="spellEnd"/>
            <w:r w:rsidR="002031F4" w:rsidRPr="00E1611D">
              <w:rPr>
                <w:sz w:val="20"/>
                <w:szCs w:val="20"/>
                <w:u w:val="single"/>
              </w:rPr>
              <w:t xml:space="preserve"> з ПДВ  </w:t>
            </w:r>
          </w:p>
          <w:p w:rsidR="0019165A" w:rsidRPr="00E1611D" w:rsidRDefault="0019165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031F4" w:rsidRPr="006A0E32" w:rsidRDefault="002031F4" w:rsidP="002031F4">
            <w:pPr>
              <w:pStyle w:val="HTM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E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Лот №1:</w:t>
            </w:r>
            <w:r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A0E32"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138 220,99 </w:t>
            </w:r>
            <w:proofErr w:type="spellStart"/>
            <w:r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грн</w:t>
            </w:r>
            <w:proofErr w:type="spellEnd"/>
            <w:r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 ПДВ /</w:t>
            </w:r>
            <w:r w:rsidR="006A0E32"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145380,00</w:t>
            </w:r>
            <w:r w:rsid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грн</w:t>
            </w:r>
            <w:proofErr w:type="spellEnd"/>
            <w:r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 ПДВ  *100 </w:t>
            </w:r>
          </w:p>
          <w:p w:rsidR="0019165A" w:rsidRPr="00E1611D" w:rsidRDefault="0019165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2031F4" w:rsidRPr="006A0E32" w:rsidRDefault="002031F4" w:rsidP="002031F4">
            <w:pPr>
              <w:pStyle w:val="HTM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E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Лот №1:</w:t>
            </w:r>
            <w:r w:rsidR="006A0E32" w:rsidRPr="006A0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95,08 бала </w:t>
            </w:r>
          </w:p>
          <w:p w:rsidR="0019165A" w:rsidRPr="00E1611D" w:rsidRDefault="0019165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19165A" w:rsidRPr="00052AA5" w:rsidRDefault="0019165A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F10B77" w:rsidRDefault="00F10B77" w:rsidP="00F10B77">
      <w:pPr>
        <w:widowControl w:val="0"/>
        <w:tabs>
          <w:tab w:val="left" w:pos="1440"/>
        </w:tabs>
        <w:ind w:firstLine="720"/>
        <w:jc w:val="both"/>
      </w:pPr>
      <w:r>
        <w:t>_______________________</w:t>
      </w:r>
    </w:p>
    <w:p w:rsidR="00F10B77" w:rsidRPr="006A0E32" w:rsidRDefault="00F10B77" w:rsidP="00F10B77">
      <w:pPr>
        <w:widowControl w:val="0"/>
        <w:tabs>
          <w:tab w:val="left" w:pos="1440"/>
        </w:tabs>
        <w:ind w:firstLine="720"/>
        <w:jc w:val="both"/>
        <w:rPr>
          <w:sz w:val="22"/>
          <w:szCs w:val="22"/>
        </w:rPr>
      </w:pPr>
      <w:r w:rsidRPr="006A0E32">
        <w:rPr>
          <w:sz w:val="22"/>
          <w:szCs w:val="22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</w:t>
      </w:r>
      <w:r w:rsidRPr="006A0E32">
        <w:rPr>
          <w:color w:val="000000"/>
          <w:sz w:val="22"/>
          <w:szCs w:val="22"/>
          <w:shd w:val="clear" w:color="auto" w:fill="FFFFFF"/>
        </w:rPr>
        <w:t xml:space="preserve"> мають відмітку в паспорті</w:t>
      </w:r>
      <w:r w:rsidRPr="006A0E32">
        <w:rPr>
          <w:sz w:val="22"/>
          <w:szCs w:val="22"/>
        </w:rPr>
        <w:t>).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C738C3">
        <w:rPr>
          <w:b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</w:p>
    <w:p w:rsidR="00F10B77" w:rsidRDefault="00B00AB0" w:rsidP="00F10B77">
      <w:pPr>
        <w:widowControl w:val="0"/>
        <w:tabs>
          <w:tab w:val="left" w:pos="1440"/>
        </w:tabs>
        <w:jc w:val="both"/>
        <w:rPr>
          <w:b/>
        </w:rPr>
      </w:pPr>
      <w:r w:rsidRPr="0091015D">
        <w:rPr>
          <w:b/>
          <w:i/>
          <w:u w:val="single"/>
        </w:rPr>
        <w:t>За результатами оцінки члени комітету</w:t>
      </w:r>
      <w:r>
        <w:rPr>
          <w:b/>
          <w:i/>
          <w:u w:val="single"/>
        </w:rPr>
        <w:t xml:space="preserve"> з конкурсних торгів </w:t>
      </w:r>
      <w:r w:rsidRPr="0091015D">
        <w:rPr>
          <w:b/>
          <w:i/>
          <w:u w:val="single"/>
        </w:rPr>
        <w:t>прийняли рішення акцептувати пропозицію:</w:t>
      </w:r>
      <w:r w:rsidR="00A059C4" w:rsidRPr="00A059C4">
        <w:rPr>
          <w:b/>
          <w:u w:val="single"/>
        </w:rPr>
        <w:t>Лот №1:</w:t>
      </w:r>
      <w:r w:rsidRPr="0091015D">
        <w:rPr>
          <w:b/>
          <w:i/>
          <w:u w:val="single"/>
        </w:rPr>
        <w:t xml:space="preserve"> </w:t>
      </w:r>
      <w:r w:rsidR="00A059C4" w:rsidRPr="006A0E32">
        <w:rPr>
          <w:b/>
          <w:u w:val="single"/>
        </w:rPr>
        <w:t>Приватного підприємства «</w:t>
      </w:r>
      <w:r w:rsidR="006A0E32" w:rsidRPr="004D4B7A">
        <w:rPr>
          <w:b/>
          <w:u w:val="single"/>
        </w:rPr>
        <w:t>КОМТЕЛ</w:t>
      </w:r>
      <w:r w:rsidR="00A059C4" w:rsidRPr="009071FF">
        <w:rPr>
          <w:b/>
        </w:rPr>
        <w:t>»</w:t>
      </w:r>
      <w:r w:rsidR="006A0E32">
        <w:rPr>
          <w:b/>
        </w:rPr>
        <w:t>.</w:t>
      </w:r>
    </w:p>
    <w:p w:rsidR="00F10B77" w:rsidRPr="006A0E32" w:rsidRDefault="00F10B77" w:rsidP="00F10B77">
      <w:pPr>
        <w:widowControl w:val="0"/>
        <w:tabs>
          <w:tab w:val="left" w:pos="1440"/>
        </w:tabs>
        <w:ind w:firstLine="720"/>
        <w:jc w:val="both"/>
        <w:rPr>
          <w:b/>
          <w:lang w:val="ru-RU"/>
        </w:rPr>
      </w:pPr>
      <w:r w:rsidRPr="006A0E32">
        <w:rPr>
          <w:b/>
        </w:rPr>
        <w:t>10. Члени комітету з конкурсних торгів</w:t>
      </w:r>
      <w:r w:rsidRPr="006A0E32">
        <w:rPr>
          <w:b/>
          <w:lang w:val="ru-RU"/>
        </w:rPr>
        <w:t>:</w:t>
      </w:r>
    </w:p>
    <w:tbl>
      <w:tblPr>
        <w:tblW w:w="11055" w:type="dxa"/>
        <w:tblInd w:w="-743" w:type="dxa"/>
        <w:tblLook w:val="0000" w:firstRow="0" w:lastRow="0" w:firstColumn="0" w:lastColumn="0" w:noHBand="0" w:noVBand="0"/>
      </w:tblPr>
      <w:tblGrid>
        <w:gridCol w:w="5251"/>
        <w:gridCol w:w="4106"/>
        <w:gridCol w:w="926"/>
        <w:gridCol w:w="772"/>
      </w:tblGrid>
      <w:tr w:rsidR="00F10B77" w:rsidRPr="00854FED" w:rsidTr="006A0E32">
        <w:trPr>
          <w:gridAfter w:val="1"/>
          <w:wAfter w:w="349" w:type="pct"/>
        </w:trPr>
        <w:tc>
          <w:tcPr>
            <w:tcW w:w="2375" w:type="pct"/>
          </w:tcPr>
          <w:p w:rsidR="00F10B77" w:rsidRPr="00854FED" w:rsidRDefault="00F10B77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</w:t>
            </w:r>
            <w:r w:rsidRPr="00854FED">
              <w:rPr>
                <w:sz w:val="20"/>
                <w:szCs w:val="20"/>
              </w:rPr>
              <w:t>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(посада, прізвище, ініціали)</w:t>
            </w:r>
          </w:p>
        </w:tc>
        <w:tc>
          <w:tcPr>
            <w:tcW w:w="2276" w:type="pct"/>
            <w:gridSpan w:val="2"/>
          </w:tcPr>
          <w:p w:rsidR="00F10B77" w:rsidRPr="00854FED" w:rsidRDefault="00F10B77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 (підпис)</w:t>
            </w:r>
          </w:p>
        </w:tc>
      </w:tr>
      <w:tr w:rsidR="00B00AB0" w:rsidRPr="00B00AB0" w:rsidTr="006A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0" w:rsidRPr="00B00AB0" w:rsidRDefault="00B00AB0" w:rsidP="00B0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00AB0">
              <w:rPr>
                <w:b/>
                <w:sz w:val="22"/>
                <w:szCs w:val="22"/>
                <w:lang w:eastAsia="ru-RU"/>
              </w:rPr>
              <w:t>Посада</w:t>
            </w:r>
          </w:p>
          <w:p w:rsidR="00B00AB0" w:rsidRPr="00B00AB0" w:rsidRDefault="0047261A" w:rsidP="00B0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</w:t>
            </w:r>
            <w:r w:rsidR="00B00AB0" w:rsidRPr="00B00AB0">
              <w:rPr>
                <w:b/>
                <w:sz w:val="22"/>
                <w:szCs w:val="22"/>
                <w:lang w:eastAsia="ru-RU"/>
              </w:rPr>
              <w:t>різвище, ініціали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0" w:rsidRPr="00B00AB0" w:rsidRDefault="00B00AB0" w:rsidP="00B0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00AB0">
              <w:rPr>
                <w:b/>
                <w:sz w:val="22"/>
                <w:szCs w:val="22"/>
                <w:lang w:eastAsia="ru-RU"/>
              </w:rPr>
              <w:t>Підпис</w:t>
            </w:r>
          </w:p>
        </w:tc>
      </w:tr>
      <w:tr w:rsidR="00393B70" w:rsidRPr="00B00AB0" w:rsidTr="006A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</w:rPr>
              <w:t xml:space="preserve">заступник директора виконавчого з </w:t>
            </w:r>
            <w:r w:rsidRPr="00B00AB0">
              <w:rPr>
                <w:sz w:val="22"/>
                <w:szCs w:val="22"/>
                <w:lang w:eastAsia="ru-RU"/>
              </w:rPr>
              <w:t>питань виготовлення та поширення радіомовної продукції</w:t>
            </w:r>
            <w:r w:rsidRPr="00B00AB0">
              <w:rPr>
                <w:sz w:val="22"/>
                <w:szCs w:val="22"/>
              </w:rPr>
              <w:t xml:space="preserve"> – заступник голови комітету з конкурсних торгів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Юрченко В.В.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393B70" w:rsidRPr="00B00AB0" w:rsidTr="006A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ind w:right="-169"/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провідний економіст сектору державних закупівель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 економічного управління</w:t>
            </w:r>
            <w:r w:rsidRPr="00B00AB0">
              <w:rPr>
                <w:sz w:val="22"/>
                <w:szCs w:val="22"/>
              </w:rPr>
              <w:t xml:space="preserve"> – секретар комітету з конкурсних торгів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Юдіна О.О.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A059C4" w:rsidRPr="00B00AB0" w:rsidTr="006A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4" w:rsidRPr="00B00AB0" w:rsidRDefault="00CF0AE9" w:rsidP="00B00AB0">
            <w:pPr>
              <w:rPr>
                <w:sz w:val="22"/>
                <w:szCs w:val="22"/>
                <w:lang w:eastAsia="ru-RU"/>
              </w:rPr>
            </w:pPr>
            <w:r w:rsidRPr="003B75E3">
              <w:t>заступник директора виконавчого, начальник господарчого управління</w:t>
            </w:r>
            <w:r>
              <w:t xml:space="preserve"> - </w:t>
            </w:r>
            <w:proofErr w:type="spellStart"/>
            <w:r w:rsidRPr="003B75E3">
              <w:t>Чаленко</w:t>
            </w:r>
            <w:proofErr w:type="spellEnd"/>
            <w:r w:rsidRPr="003B75E3">
              <w:t xml:space="preserve"> А.В.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4" w:rsidRPr="00B00AB0" w:rsidRDefault="00A059C4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393B70" w:rsidRPr="00B00AB0" w:rsidTr="006A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00AB0">
              <w:rPr>
                <w:sz w:val="22"/>
                <w:szCs w:val="22"/>
                <w:lang w:eastAsia="ru-RU"/>
              </w:rPr>
              <w:t>Максімичева</w:t>
            </w:r>
            <w:proofErr w:type="spellEnd"/>
            <w:r w:rsidRPr="00B00AB0">
              <w:rPr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C738C3" w:rsidRDefault="00C738C3" w:rsidP="00F10B77">
      <w:pPr>
        <w:widowControl w:val="0"/>
        <w:tabs>
          <w:tab w:val="left" w:pos="1440"/>
        </w:tabs>
      </w:pPr>
    </w:p>
    <w:p w:rsidR="00F10B77" w:rsidRDefault="006A0E32" w:rsidP="00F10B77">
      <w:pPr>
        <w:widowControl w:val="0"/>
        <w:tabs>
          <w:tab w:val="left" w:pos="1440"/>
        </w:tabs>
        <w:rPr>
          <w:sz w:val="20"/>
          <w:szCs w:val="20"/>
        </w:rPr>
      </w:pPr>
      <w:r>
        <w:t>Заступник г</w:t>
      </w:r>
      <w:r w:rsidR="00C738C3" w:rsidRPr="002F236E">
        <w:t>олов</w:t>
      </w:r>
      <w:r>
        <w:t>и</w:t>
      </w:r>
      <w:r w:rsidR="00C738C3" w:rsidRPr="002F236E">
        <w:t xml:space="preserve"> комітету </w:t>
      </w:r>
      <w:r w:rsidR="00C738C3" w:rsidRPr="002F236E">
        <w:br/>
        <w:t xml:space="preserve">з конкурсних торгів </w:t>
      </w:r>
      <w:r w:rsidR="00C738C3">
        <w:t xml:space="preserve">       </w:t>
      </w:r>
      <w:r w:rsidR="00C738C3" w:rsidRPr="002F236E">
        <w:t xml:space="preserve">  </w:t>
      </w:r>
      <w:r w:rsidR="00C738C3">
        <w:t xml:space="preserve">                                </w:t>
      </w:r>
      <w:r w:rsidR="00F10B77" w:rsidRPr="001E3EC2">
        <w:rPr>
          <w:sz w:val="28"/>
          <w:szCs w:val="28"/>
        </w:rPr>
        <w:t xml:space="preserve">_______________ </w:t>
      </w:r>
      <w:r w:rsidR="00F10B77">
        <w:rPr>
          <w:sz w:val="28"/>
          <w:szCs w:val="28"/>
          <w:lang w:val="ru-RU"/>
        </w:rPr>
        <w:t xml:space="preserve"> </w:t>
      </w:r>
      <w:r w:rsidR="0083106B" w:rsidRPr="0083106B">
        <w:rPr>
          <w:sz w:val="28"/>
          <w:szCs w:val="28"/>
          <w:lang w:val="ru-RU"/>
        </w:rPr>
        <w:t xml:space="preserve">       </w:t>
      </w:r>
      <w:r w:rsidRPr="006A0E32">
        <w:rPr>
          <w:b/>
          <w:sz w:val="22"/>
          <w:szCs w:val="22"/>
          <w:u w:val="single"/>
          <w:lang w:eastAsia="ru-RU"/>
        </w:rPr>
        <w:t>Юрченко В.В.</w:t>
      </w:r>
      <w:r w:rsidR="00F10B77" w:rsidRPr="00C738C3">
        <w:rPr>
          <w:b/>
          <w:sz w:val="28"/>
          <w:szCs w:val="28"/>
          <w:u w:val="single"/>
        </w:rPr>
        <w:br/>
      </w:r>
      <w:r w:rsidR="00F10B77">
        <w:rPr>
          <w:sz w:val="28"/>
          <w:szCs w:val="28"/>
        </w:rPr>
        <w:t xml:space="preserve">                        </w:t>
      </w:r>
      <w:r w:rsidR="00F10B77" w:rsidRPr="00854FED">
        <w:rPr>
          <w:sz w:val="20"/>
          <w:szCs w:val="20"/>
        </w:rPr>
        <w:t xml:space="preserve">                                                                    </w:t>
      </w:r>
      <w:r w:rsidR="00F10B77" w:rsidRPr="00854FED">
        <w:rPr>
          <w:sz w:val="20"/>
          <w:szCs w:val="20"/>
          <w:lang w:val="ru-RU"/>
        </w:rPr>
        <w:t xml:space="preserve">       </w:t>
      </w:r>
      <w:r w:rsidR="00F10B77" w:rsidRPr="00854FED">
        <w:rPr>
          <w:sz w:val="20"/>
          <w:szCs w:val="20"/>
        </w:rPr>
        <w:t xml:space="preserve">(підпис)               </w:t>
      </w:r>
      <w:r w:rsidR="00F10B77">
        <w:rPr>
          <w:sz w:val="20"/>
          <w:szCs w:val="20"/>
        </w:rPr>
        <w:t xml:space="preserve">      </w:t>
      </w:r>
      <w:r w:rsidR="00F10B77" w:rsidRPr="00854FED">
        <w:rPr>
          <w:sz w:val="20"/>
          <w:szCs w:val="20"/>
        </w:rPr>
        <w:t xml:space="preserve"> (ініціали </w:t>
      </w:r>
      <w:r w:rsidR="00F10B77" w:rsidRPr="00854FED">
        <w:rPr>
          <w:sz w:val="20"/>
          <w:szCs w:val="20"/>
          <w:lang w:val="ru-RU"/>
        </w:rPr>
        <w:t>та</w:t>
      </w:r>
      <w:r w:rsidR="00F10B77" w:rsidRPr="00854FED">
        <w:rPr>
          <w:sz w:val="20"/>
          <w:szCs w:val="20"/>
        </w:rPr>
        <w:t xml:space="preserve"> прізвище)</w:t>
      </w:r>
    </w:p>
    <w:p w:rsidR="00F10B77" w:rsidRPr="00854FED" w:rsidRDefault="00F10B77" w:rsidP="00F10B77">
      <w:pPr>
        <w:widowControl w:val="0"/>
        <w:tabs>
          <w:tab w:val="left" w:pos="1440"/>
        </w:tabs>
        <w:rPr>
          <w:sz w:val="20"/>
          <w:szCs w:val="20"/>
        </w:rPr>
      </w:pPr>
    </w:p>
    <w:p w:rsidR="00F10B77" w:rsidRPr="0083106B" w:rsidRDefault="00F10B77" w:rsidP="00F10B77">
      <w:pPr>
        <w:widowControl w:val="0"/>
        <w:tabs>
          <w:tab w:val="left" w:pos="1440"/>
        </w:tabs>
        <w:rPr>
          <w:sz w:val="22"/>
          <w:szCs w:val="22"/>
        </w:rPr>
      </w:pPr>
      <w:r w:rsidRPr="0083106B">
        <w:rPr>
          <w:sz w:val="22"/>
          <w:szCs w:val="22"/>
        </w:rPr>
        <w:t xml:space="preserve">                                    </w:t>
      </w:r>
      <w:r w:rsidR="0083106B" w:rsidRPr="0083106B">
        <w:rPr>
          <w:sz w:val="22"/>
          <w:szCs w:val="22"/>
          <w:lang w:val="ru-RU"/>
        </w:rPr>
        <w:t xml:space="preserve">                          </w:t>
      </w:r>
      <w:r w:rsidRPr="0083106B">
        <w:rPr>
          <w:sz w:val="22"/>
          <w:szCs w:val="22"/>
        </w:rPr>
        <w:t xml:space="preserve">          </w:t>
      </w:r>
      <w:r w:rsidR="00C738C3">
        <w:rPr>
          <w:sz w:val="22"/>
          <w:szCs w:val="22"/>
        </w:rPr>
        <w:t xml:space="preserve">                                </w:t>
      </w:r>
      <w:r w:rsidRPr="0083106B">
        <w:rPr>
          <w:sz w:val="22"/>
          <w:szCs w:val="22"/>
        </w:rPr>
        <w:t xml:space="preserve"> М. П.  </w:t>
      </w:r>
    </w:p>
    <w:p w:rsidR="006A0E32" w:rsidRDefault="006A0E32" w:rsidP="00F10B77">
      <w:pPr>
        <w:widowControl w:val="0"/>
        <w:tabs>
          <w:tab w:val="left" w:pos="1440"/>
        </w:tabs>
      </w:pPr>
    </w:p>
    <w:p w:rsidR="00F10B77" w:rsidRPr="00854FED" w:rsidRDefault="00F10B77" w:rsidP="00F10B77">
      <w:pPr>
        <w:widowControl w:val="0"/>
        <w:tabs>
          <w:tab w:val="left" w:pos="1440"/>
        </w:tabs>
        <w:rPr>
          <w:sz w:val="20"/>
          <w:szCs w:val="20"/>
        </w:rPr>
      </w:pPr>
      <w:r w:rsidRPr="00C738C3">
        <w:t xml:space="preserve">Секретар комітету з конкурсних торгів </w:t>
      </w:r>
      <w:r w:rsidR="00C738C3">
        <w:t xml:space="preserve">                  </w:t>
      </w:r>
      <w:r w:rsidRPr="00C738C3">
        <w:t xml:space="preserve">_____________   </w:t>
      </w:r>
      <w:r w:rsidR="0083106B" w:rsidRPr="00C738C3">
        <w:t xml:space="preserve">         </w:t>
      </w:r>
      <w:r w:rsidR="0083106B" w:rsidRPr="00C738C3">
        <w:rPr>
          <w:b/>
          <w:u w:val="single"/>
          <w:lang w:eastAsia="ru-RU"/>
        </w:rPr>
        <w:t>Юдіна О.О.</w:t>
      </w:r>
      <w:r w:rsidRPr="00C738C3">
        <w:br/>
      </w:r>
      <w:r w:rsidRPr="00854FED">
        <w:rPr>
          <w:sz w:val="20"/>
          <w:szCs w:val="20"/>
        </w:rPr>
        <w:t xml:space="preserve">                                                                   </w:t>
      </w:r>
      <w:r w:rsidRPr="00C738C3">
        <w:rPr>
          <w:sz w:val="20"/>
          <w:szCs w:val="20"/>
        </w:rPr>
        <w:t xml:space="preserve">                                          </w:t>
      </w:r>
      <w:r w:rsidRPr="00854FED">
        <w:rPr>
          <w:sz w:val="20"/>
          <w:szCs w:val="20"/>
        </w:rPr>
        <w:t xml:space="preserve">(підпис)     </w:t>
      </w:r>
      <w:r w:rsidRPr="00C738C3">
        <w:rPr>
          <w:sz w:val="20"/>
          <w:szCs w:val="20"/>
        </w:rPr>
        <w:t xml:space="preserve">                 (</w:t>
      </w:r>
      <w:r w:rsidRPr="00854FED">
        <w:rPr>
          <w:sz w:val="20"/>
          <w:szCs w:val="20"/>
        </w:rPr>
        <w:t xml:space="preserve">ініціали </w:t>
      </w:r>
      <w:r w:rsidRPr="00C738C3">
        <w:rPr>
          <w:sz w:val="20"/>
          <w:szCs w:val="20"/>
        </w:rPr>
        <w:t>та</w:t>
      </w:r>
      <w:r w:rsidRPr="00854FED">
        <w:rPr>
          <w:sz w:val="20"/>
          <w:szCs w:val="20"/>
        </w:rPr>
        <w:t xml:space="preserve"> прізвище)         </w:t>
      </w:r>
    </w:p>
    <w:p w:rsidR="00F10B77" w:rsidRDefault="00F10B77"/>
    <w:sectPr w:rsidR="00F10B77" w:rsidSect="006A0E32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67"/>
    <w:rsid w:val="000106CE"/>
    <w:rsid w:val="00016E1D"/>
    <w:rsid w:val="000801D6"/>
    <w:rsid w:val="00187F18"/>
    <w:rsid w:val="001914BF"/>
    <w:rsid w:val="0019165A"/>
    <w:rsid w:val="001B4446"/>
    <w:rsid w:val="001D084E"/>
    <w:rsid w:val="001E1F8F"/>
    <w:rsid w:val="001E3D15"/>
    <w:rsid w:val="001F1A1C"/>
    <w:rsid w:val="002031F4"/>
    <w:rsid w:val="002C5441"/>
    <w:rsid w:val="00307E49"/>
    <w:rsid w:val="00325371"/>
    <w:rsid w:val="00363D71"/>
    <w:rsid w:val="00393B70"/>
    <w:rsid w:val="003B01F8"/>
    <w:rsid w:val="0041419B"/>
    <w:rsid w:val="0047261A"/>
    <w:rsid w:val="004D4B7A"/>
    <w:rsid w:val="00515412"/>
    <w:rsid w:val="00517168"/>
    <w:rsid w:val="00586278"/>
    <w:rsid w:val="005D3E53"/>
    <w:rsid w:val="00642B28"/>
    <w:rsid w:val="006A0E32"/>
    <w:rsid w:val="006A64FD"/>
    <w:rsid w:val="007778D5"/>
    <w:rsid w:val="007C235D"/>
    <w:rsid w:val="007F7196"/>
    <w:rsid w:val="0083106B"/>
    <w:rsid w:val="00851179"/>
    <w:rsid w:val="009071FF"/>
    <w:rsid w:val="00916399"/>
    <w:rsid w:val="00970FD4"/>
    <w:rsid w:val="009F081B"/>
    <w:rsid w:val="009F3E82"/>
    <w:rsid w:val="00A059C4"/>
    <w:rsid w:val="00A43BA9"/>
    <w:rsid w:val="00AB663E"/>
    <w:rsid w:val="00AF1F67"/>
    <w:rsid w:val="00B00AB0"/>
    <w:rsid w:val="00B57C1E"/>
    <w:rsid w:val="00B74F4D"/>
    <w:rsid w:val="00BA15EC"/>
    <w:rsid w:val="00C21A00"/>
    <w:rsid w:val="00C7108C"/>
    <w:rsid w:val="00C738C3"/>
    <w:rsid w:val="00C90A2E"/>
    <w:rsid w:val="00CC5369"/>
    <w:rsid w:val="00CD6769"/>
    <w:rsid w:val="00CF0AE9"/>
    <w:rsid w:val="00D44DDD"/>
    <w:rsid w:val="00D822EE"/>
    <w:rsid w:val="00DA2DA9"/>
    <w:rsid w:val="00DE09A4"/>
    <w:rsid w:val="00DE2260"/>
    <w:rsid w:val="00E1611D"/>
    <w:rsid w:val="00E36A18"/>
    <w:rsid w:val="00E64B3B"/>
    <w:rsid w:val="00EF40E1"/>
    <w:rsid w:val="00F10B77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10B77"/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187F18"/>
    <w:rPr>
      <w:color w:val="0000FF"/>
      <w:u w:val="single"/>
    </w:rPr>
  </w:style>
  <w:style w:type="character" w:customStyle="1" w:styleId="rvts0">
    <w:name w:val="rvts0"/>
    <w:rsid w:val="00187F18"/>
  </w:style>
  <w:style w:type="paragraph" w:styleId="HTML">
    <w:name w:val="HTML Preformatted"/>
    <w:basedOn w:val="a"/>
    <w:link w:val="HTML0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778D5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1F1A1C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90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A2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10B77"/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187F18"/>
    <w:rPr>
      <w:color w:val="0000FF"/>
      <w:u w:val="single"/>
    </w:rPr>
  </w:style>
  <w:style w:type="character" w:customStyle="1" w:styleId="rvts0">
    <w:name w:val="rvts0"/>
    <w:rsid w:val="00187F18"/>
  </w:style>
  <w:style w:type="paragraph" w:styleId="HTML">
    <w:name w:val="HTML Preformatted"/>
    <w:basedOn w:val="a"/>
    <w:link w:val="HTML0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778D5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1F1A1C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90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A2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26B0-00F9-428B-9D23-97636E17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inform</cp:lastModifiedBy>
  <cp:revision>2</cp:revision>
  <cp:lastPrinted>2016-08-22T13:36:00Z</cp:lastPrinted>
  <dcterms:created xsi:type="dcterms:W3CDTF">2016-08-26T12:28:00Z</dcterms:created>
  <dcterms:modified xsi:type="dcterms:W3CDTF">2016-08-26T12:28:00Z</dcterms:modified>
</cp:coreProperties>
</file>