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5658FF" w:rsidRPr="003913E8" w:rsidRDefault="00373C93" w:rsidP="005658FF">
      <w:pPr>
        <w:widowControl w:val="0"/>
        <w:tabs>
          <w:tab w:val="left" w:pos="1440"/>
        </w:tabs>
        <w:jc w:val="both"/>
        <w:rPr>
          <w:rFonts w:ascii="Times New Roman" w:eastAsia="Times New Roman" w:hAnsi="Times New Roman" w:cs="Times New Roman"/>
          <w:b/>
          <w:i/>
          <w:color w:val="339966"/>
          <w:sz w:val="28"/>
          <w:szCs w:val="28"/>
          <w:u w:val="single"/>
          <w:lang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C21586" w:rsidRPr="00563246">
        <w:rPr>
          <w:rFonts w:ascii="Times New Roman" w:eastAsia="Times New Roman" w:hAnsi="Times New Roman" w:cs="Times New Roman"/>
          <w:b/>
          <w:i/>
          <w:sz w:val="28"/>
          <w:szCs w:val="28"/>
          <w:u w:val="single"/>
          <w:lang w:eastAsia="uk-UA"/>
        </w:rPr>
        <w:t>25.05.2015, №136425, №258(25.05.2015)</w:t>
      </w:r>
    </w:p>
    <w:p w:rsidR="00373C93" w:rsidRPr="003913E8" w:rsidRDefault="00373C93" w:rsidP="00373C93">
      <w:pPr>
        <w:pStyle w:val="rvps2"/>
        <w:spacing w:before="0" w:beforeAutospacing="0" w:after="0" w:afterAutospacing="0"/>
        <w:rPr>
          <w:b/>
          <w:sz w:val="28"/>
          <w:szCs w:val="28"/>
        </w:rPr>
      </w:pPr>
      <w:bookmarkStart w:id="1" w:name="n5"/>
      <w:bookmarkEnd w:id="1"/>
      <w:r w:rsidRPr="003913E8">
        <w:rPr>
          <w:b/>
          <w:sz w:val="28"/>
          <w:szCs w:val="28"/>
        </w:rPr>
        <w:t>2. Договір про закупівлю.</w:t>
      </w:r>
    </w:p>
    <w:p w:rsidR="00373C93" w:rsidRPr="00126EE9" w:rsidRDefault="00373C93"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3818AC">
        <w:rPr>
          <w:b/>
          <w:i/>
          <w:sz w:val="28"/>
          <w:szCs w:val="28"/>
          <w:u w:val="single"/>
        </w:rPr>
        <w:t xml:space="preserve">№ </w:t>
      </w:r>
      <w:r w:rsidR="003818AC">
        <w:rPr>
          <w:b/>
          <w:i/>
          <w:sz w:val="28"/>
          <w:szCs w:val="28"/>
          <w:u w:val="single"/>
        </w:rPr>
        <w:t>1</w:t>
      </w:r>
      <w:r w:rsidR="005B133F" w:rsidRPr="003818AC">
        <w:rPr>
          <w:b/>
          <w:i/>
          <w:sz w:val="28"/>
          <w:szCs w:val="28"/>
          <w:u w:val="single"/>
          <w:lang w:val="ru-RU"/>
        </w:rPr>
        <w:t>0-15/</w:t>
      </w:r>
      <w:r w:rsidR="003818AC">
        <w:rPr>
          <w:b/>
          <w:i/>
          <w:sz w:val="28"/>
          <w:szCs w:val="28"/>
          <w:u w:val="single"/>
          <w:lang w:val="ru-RU"/>
        </w:rPr>
        <w:t>201</w:t>
      </w:r>
    </w:p>
    <w:p w:rsidR="00373C93" w:rsidRPr="003913E8" w:rsidRDefault="00373C93"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005658FF" w:rsidRPr="003913E8">
        <w:rPr>
          <w:b/>
          <w:i/>
          <w:sz w:val="28"/>
          <w:szCs w:val="28"/>
          <w:u w:val="single"/>
          <w:lang w:val="ru-RU"/>
        </w:rPr>
        <w:t>2</w:t>
      </w:r>
      <w:r w:rsidR="00C21586">
        <w:rPr>
          <w:b/>
          <w:i/>
          <w:sz w:val="28"/>
          <w:szCs w:val="28"/>
          <w:u w:val="single"/>
          <w:lang w:val="ru-RU"/>
        </w:rPr>
        <w:t>3</w:t>
      </w:r>
      <w:r w:rsidR="005658FF" w:rsidRPr="003913E8">
        <w:rPr>
          <w:b/>
          <w:i/>
          <w:sz w:val="28"/>
          <w:szCs w:val="28"/>
          <w:u w:val="single"/>
        </w:rPr>
        <w:t>.0</w:t>
      </w:r>
      <w:r w:rsidR="00C21586">
        <w:rPr>
          <w:b/>
          <w:i/>
          <w:sz w:val="28"/>
          <w:szCs w:val="28"/>
          <w:u w:val="single"/>
          <w:lang w:val="ru-RU"/>
        </w:rPr>
        <w:t>6</w:t>
      </w:r>
      <w:r w:rsidR="005658FF" w:rsidRPr="003913E8">
        <w:rPr>
          <w:b/>
          <w:i/>
          <w:sz w:val="28"/>
          <w:szCs w:val="28"/>
          <w:u w:val="single"/>
        </w:rPr>
        <w:t>.201</w:t>
      </w:r>
      <w:r w:rsidR="00B70463" w:rsidRPr="00720835">
        <w:rPr>
          <w:b/>
          <w:i/>
          <w:sz w:val="28"/>
          <w:szCs w:val="28"/>
          <w:u w:val="single"/>
          <w:lang w:val="ru-RU"/>
        </w:rPr>
        <w:t>5</w:t>
      </w:r>
      <w:r w:rsidR="005658FF" w:rsidRPr="003913E8">
        <w:rPr>
          <w:b/>
          <w:i/>
          <w:sz w:val="28"/>
          <w:szCs w:val="28"/>
          <w:u w:val="single"/>
        </w:rPr>
        <w:t>р</w:t>
      </w:r>
      <w:r w:rsidR="0080413F" w:rsidRPr="003913E8">
        <w:rPr>
          <w:b/>
          <w:i/>
          <w:sz w:val="28"/>
          <w:szCs w:val="28"/>
          <w:u w:val="single"/>
          <w:lang w:val="ru-RU"/>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Pr="00126EE9" w:rsidRDefault="00373C93"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34643C" w:rsidRPr="0034643C" w:rsidRDefault="0034643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eastAsia="Times New Roman" w:hAnsi="Times New Roman" w:cs="Times New Roman"/>
          <w:b/>
          <w:i/>
          <w:sz w:val="28"/>
          <w:szCs w:val="28"/>
          <w:u w:val="single"/>
          <w:lang w:eastAsia="uk-UA"/>
        </w:rPr>
        <w:t>ЛОТ №2 - Концерн радіомовлення, радіозв’язку та телебачення</w:t>
      </w:r>
      <w:r w:rsidRPr="003913E8">
        <w:rPr>
          <w:rFonts w:ascii="Times New Roman" w:hAnsi="Times New Roman" w:cs="Times New Roman"/>
          <w:sz w:val="28"/>
          <w:szCs w:val="28"/>
        </w:rPr>
        <w:t xml:space="preserve"> </w:t>
      </w:r>
    </w:p>
    <w:p w:rsidR="0080413F" w:rsidRPr="003913E8" w:rsidRDefault="00373C93" w:rsidP="00AF3853">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0080413F" w:rsidRPr="003913E8">
        <w:rPr>
          <w:rFonts w:ascii="Times New Roman" w:hAnsi="Times New Roman" w:cs="Times New Roman"/>
          <w:b/>
          <w:i/>
          <w:sz w:val="28"/>
          <w:szCs w:val="28"/>
          <w:u w:val="single"/>
        </w:rPr>
        <w:t>Код за ЄДРПОУ</w:t>
      </w:r>
      <w:r w:rsidR="0080413F" w:rsidRPr="003913E8">
        <w:rPr>
          <w:rFonts w:ascii="Times New Roman" w:hAnsi="Times New Roman" w:cs="Times New Roman"/>
          <w:b/>
          <w:i/>
          <w:color w:val="000000"/>
          <w:sz w:val="28"/>
          <w:szCs w:val="28"/>
          <w:u w:val="single"/>
        </w:rPr>
        <w:t xml:space="preserve"> </w:t>
      </w:r>
      <w:r w:rsidR="0080413F" w:rsidRPr="003913E8">
        <w:rPr>
          <w:rFonts w:ascii="Times New Roman" w:eastAsia="Times New Roman" w:hAnsi="Times New Roman" w:cs="Times New Roman"/>
          <w:b/>
          <w:i/>
          <w:sz w:val="28"/>
          <w:szCs w:val="28"/>
          <w:u w:val="single"/>
          <w:lang w:eastAsia="uk-UA"/>
        </w:rPr>
        <w:t>001</w:t>
      </w:r>
      <w:r w:rsidR="0034643C" w:rsidRPr="00126EE9">
        <w:rPr>
          <w:rFonts w:ascii="Times New Roman" w:eastAsia="Times New Roman" w:hAnsi="Times New Roman" w:cs="Times New Roman"/>
          <w:b/>
          <w:i/>
          <w:sz w:val="28"/>
          <w:szCs w:val="28"/>
          <w:u w:val="single"/>
          <w:lang w:val="ru-RU" w:eastAsia="uk-UA"/>
        </w:rPr>
        <w:t>90043</w:t>
      </w:r>
    </w:p>
    <w:p w:rsidR="00373C93" w:rsidRPr="003913E8" w:rsidRDefault="00373C93" w:rsidP="00AF3853">
      <w:pPr>
        <w:pStyle w:val="HTML"/>
        <w:widowControl w:val="0"/>
        <w:jc w:val="both"/>
        <w:rPr>
          <w:rFonts w:ascii="Times New Roman" w:hAnsi="Times New Roman" w:cs="Times New Roman"/>
          <w:b/>
          <w:i/>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i/>
          <w:sz w:val="28"/>
          <w:szCs w:val="28"/>
          <w:u w:val="single"/>
        </w:rPr>
        <w:t xml:space="preserve"> </w:t>
      </w:r>
      <w:r w:rsidR="0080413F" w:rsidRPr="003913E8">
        <w:rPr>
          <w:rFonts w:ascii="Times New Roman" w:hAnsi="Times New Roman" w:cs="Times New Roman"/>
          <w:b/>
          <w:i/>
          <w:sz w:val="28"/>
          <w:szCs w:val="28"/>
          <w:u w:val="single"/>
          <w:lang w:val="ru-RU"/>
        </w:rPr>
        <w:t xml:space="preserve"> </w:t>
      </w:r>
      <w:r w:rsidR="0034643C" w:rsidRPr="00927EA9">
        <w:rPr>
          <w:rFonts w:ascii="Times New Roman" w:hAnsi="Times New Roman" w:cs="Times New Roman"/>
          <w:b/>
          <w:i/>
          <w:sz w:val="28"/>
          <w:szCs w:val="28"/>
          <w:u w:val="single"/>
        </w:rPr>
        <w:t xml:space="preserve">вул. </w:t>
      </w:r>
      <w:proofErr w:type="spellStart"/>
      <w:r w:rsidR="0034643C" w:rsidRPr="00927EA9">
        <w:rPr>
          <w:rFonts w:ascii="Times New Roman" w:hAnsi="Times New Roman" w:cs="Times New Roman"/>
          <w:b/>
          <w:i/>
          <w:sz w:val="28"/>
          <w:szCs w:val="28"/>
          <w:u w:val="single"/>
        </w:rPr>
        <w:t>Дорогожицька</w:t>
      </w:r>
      <w:proofErr w:type="spellEnd"/>
      <w:r w:rsidR="0034643C" w:rsidRPr="00927EA9">
        <w:rPr>
          <w:rFonts w:ascii="Times New Roman" w:hAnsi="Times New Roman" w:cs="Times New Roman"/>
          <w:b/>
          <w:i/>
          <w:sz w:val="28"/>
          <w:szCs w:val="28"/>
          <w:u w:val="single"/>
        </w:rPr>
        <w:t>, 10, м. Київ, 04112, тел. (044) 226 22 60; факс (044) 440 87 22</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00E458A5" w:rsidRPr="002E2F84">
        <w:rPr>
          <w:b/>
          <w:i/>
          <w:sz w:val="28"/>
          <w:szCs w:val="28"/>
          <w:u w:val="single"/>
          <w:lang w:val="ru-RU"/>
        </w:rPr>
        <w:t>0</w:t>
      </w:r>
      <w:r w:rsidR="002E2F84" w:rsidRPr="002E2F84">
        <w:rPr>
          <w:b/>
          <w:i/>
          <w:sz w:val="28"/>
          <w:szCs w:val="28"/>
          <w:u w:val="single"/>
          <w:lang w:val="ru-RU"/>
        </w:rPr>
        <w:t>8</w:t>
      </w:r>
      <w:r w:rsidRPr="002E2F84">
        <w:rPr>
          <w:b/>
          <w:i/>
          <w:sz w:val="28"/>
          <w:szCs w:val="28"/>
          <w:u w:val="single"/>
        </w:rPr>
        <w:t>.</w:t>
      </w:r>
      <w:r w:rsidR="00C36FC7" w:rsidRPr="002E2F84">
        <w:rPr>
          <w:b/>
          <w:i/>
          <w:sz w:val="28"/>
          <w:szCs w:val="28"/>
          <w:u w:val="single"/>
          <w:lang w:val="ru-RU"/>
        </w:rPr>
        <w:t>1</w:t>
      </w:r>
      <w:r w:rsidR="00DF5A6E" w:rsidRPr="002E2F84">
        <w:rPr>
          <w:b/>
          <w:i/>
          <w:sz w:val="28"/>
          <w:szCs w:val="28"/>
          <w:u w:val="single"/>
          <w:lang w:val="ru-RU"/>
        </w:rPr>
        <w:t>2</w:t>
      </w:r>
      <w:r w:rsidRPr="002E2F84">
        <w:rPr>
          <w:b/>
          <w:i/>
          <w:sz w:val="28"/>
          <w:szCs w:val="28"/>
          <w:u w:val="single"/>
        </w:rPr>
        <w:t>.201</w:t>
      </w:r>
      <w:r w:rsidR="00B70463" w:rsidRPr="002E2F84">
        <w:rPr>
          <w:b/>
          <w:i/>
          <w:sz w:val="28"/>
          <w:szCs w:val="28"/>
          <w:u w:val="single"/>
        </w:rPr>
        <w:t>5</w:t>
      </w:r>
      <w:r w:rsidRPr="002E2F84">
        <w:rPr>
          <w:b/>
          <w:i/>
          <w:sz w:val="28"/>
          <w:szCs w:val="28"/>
          <w:u w:val="single"/>
        </w:rPr>
        <w:t xml:space="preserve"> р.</w:t>
      </w:r>
      <w:bookmarkStart w:id="13" w:name="_GoBack"/>
      <w:bookmarkEnd w:id="13"/>
    </w:p>
    <w:p w:rsidR="00373C93" w:rsidRPr="00126EE9" w:rsidRDefault="00373C93" w:rsidP="00DD4B4B">
      <w:pPr>
        <w:widowControl w:val="0"/>
        <w:tabs>
          <w:tab w:val="left" w:pos="1440"/>
        </w:tabs>
        <w:jc w:val="both"/>
        <w:rPr>
          <w:rFonts w:ascii="Times New Roman" w:eastAsia="Times New Roman" w:hAnsi="Times New Roman" w:cs="Times New Roman"/>
          <w:b/>
          <w:i/>
          <w:sz w:val="28"/>
          <w:szCs w:val="28"/>
          <w:u w:val="single"/>
          <w:lang w:val="ru-RU" w:eastAsia="uk-UA"/>
        </w:rPr>
      </w:pPr>
      <w:bookmarkStart w:id="14" w:name="n18"/>
      <w:bookmarkEnd w:id="14"/>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eastAsia="Times New Roman" w:hAnsi="Times New Roman" w:cs="Times New Roman"/>
          <w:b/>
          <w:i/>
          <w:sz w:val="28"/>
          <w:szCs w:val="28"/>
          <w:u w:val="single"/>
          <w:lang w:eastAsia="uk-UA"/>
        </w:rPr>
        <w:t>Додаткова угода №</w:t>
      </w:r>
      <w:r w:rsidR="00C36FC7" w:rsidRPr="00DF5A6E">
        <w:rPr>
          <w:rFonts w:ascii="Times New Roman" w:eastAsia="Times New Roman" w:hAnsi="Times New Roman" w:cs="Times New Roman"/>
          <w:b/>
          <w:i/>
          <w:sz w:val="28"/>
          <w:szCs w:val="28"/>
          <w:u w:val="single"/>
          <w:lang w:val="ru-RU" w:eastAsia="uk-UA"/>
        </w:rPr>
        <w:t>2</w:t>
      </w:r>
      <w:r w:rsidR="00044280">
        <w:rPr>
          <w:rFonts w:ascii="Times New Roman" w:eastAsia="Times New Roman" w:hAnsi="Times New Roman" w:cs="Times New Roman"/>
          <w:b/>
          <w:i/>
          <w:sz w:val="28"/>
          <w:szCs w:val="28"/>
          <w:u w:val="single"/>
          <w:lang w:eastAsia="uk-UA"/>
        </w:rPr>
        <w:t>:</w:t>
      </w:r>
    </w:p>
    <w:p w:rsidR="00632C01" w:rsidRPr="00FE283D" w:rsidRDefault="00E925FD" w:rsidP="00E925FD">
      <w:pPr>
        <w:widowControl w:val="0"/>
        <w:tabs>
          <w:tab w:val="left" w:pos="1440"/>
        </w:tabs>
        <w:jc w:val="both"/>
        <w:rPr>
          <w:rFonts w:ascii="Times New Roman" w:eastAsia="Times New Roman" w:hAnsi="Times New Roman" w:cs="Times New Roman"/>
          <w:b/>
          <w:i/>
          <w:sz w:val="28"/>
          <w:szCs w:val="28"/>
          <w:u w:val="single"/>
          <w:lang w:val="ru-RU" w:eastAsia="uk-UA"/>
        </w:rPr>
      </w:pPr>
      <w:r>
        <w:rPr>
          <w:rFonts w:ascii="Times New Roman" w:eastAsia="Times New Roman" w:hAnsi="Times New Roman" w:cs="Times New Roman"/>
          <w:b/>
          <w:i/>
          <w:sz w:val="28"/>
          <w:szCs w:val="28"/>
          <w:u w:val="single"/>
          <w:lang w:eastAsia="uk-UA"/>
        </w:rPr>
        <w:t xml:space="preserve">У зв’язку із зменшенням обсягу </w:t>
      </w:r>
      <w:r w:rsidR="00C06F8C">
        <w:rPr>
          <w:rFonts w:ascii="Times New Roman" w:eastAsia="Times New Roman" w:hAnsi="Times New Roman" w:cs="Times New Roman"/>
          <w:b/>
          <w:i/>
          <w:sz w:val="28"/>
          <w:szCs w:val="28"/>
          <w:u w:val="single"/>
          <w:lang w:eastAsia="uk-UA"/>
        </w:rPr>
        <w:t>за</w:t>
      </w:r>
      <w:r>
        <w:rPr>
          <w:rFonts w:ascii="Times New Roman" w:eastAsia="Times New Roman" w:hAnsi="Times New Roman" w:cs="Times New Roman"/>
          <w:b/>
          <w:i/>
          <w:sz w:val="28"/>
          <w:szCs w:val="28"/>
          <w:u w:val="single"/>
          <w:lang w:eastAsia="uk-UA"/>
        </w:rPr>
        <w:t>купівлі з</w:t>
      </w:r>
      <w:r w:rsidR="00373C93" w:rsidRPr="00FE283D">
        <w:rPr>
          <w:rFonts w:ascii="Times New Roman" w:eastAsia="Times New Roman" w:hAnsi="Times New Roman" w:cs="Times New Roman"/>
          <w:b/>
          <w:i/>
          <w:sz w:val="28"/>
          <w:szCs w:val="28"/>
          <w:u w:val="single"/>
          <w:lang w:eastAsia="uk-UA"/>
        </w:rPr>
        <w:t xml:space="preserve">агальна </w:t>
      </w:r>
      <w:r>
        <w:rPr>
          <w:rFonts w:ascii="Times New Roman" w:eastAsia="Times New Roman" w:hAnsi="Times New Roman" w:cs="Times New Roman"/>
          <w:b/>
          <w:i/>
          <w:sz w:val="28"/>
          <w:szCs w:val="28"/>
          <w:u w:val="single"/>
          <w:lang w:eastAsia="uk-UA"/>
        </w:rPr>
        <w:t>ціна</w:t>
      </w:r>
      <w:r w:rsidR="00373C93" w:rsidRPr="00FE283D">
        <w:rPr>
          <w:rFonts w:ascii="Times New Roman" w:eastAsia="Times New Roman" w:hAnsi="Times New Roman" w:cs="Times New Roman"/>
          <w:b/>
          <w:i/>
          <w:sz w:val="28"/>
          <w:szCs w:val="28"/>
          <w:u w:val="single"/>
          <w:lang w:eastAsia="uk-UA"/>
        </w:rPr>
        <w:t xml:space="preserve"> за договором становить – </w:t>
      </w:r>
      <w:r w:rsidR="00632C01" w:rsidRPr="00FE283D">
        <w:rPr>
          <w:rFonts w:ascii="Times New Roman" w:eastAsia="Times New Roman" w:hAnsi="Times New Roman" w:cs="Times New Roman"/>
          <w:b/>
          <w:i/>
          <w:sz w:val="28"/>
          <w:szCs w:val="28"/>
          <w:u w:val="single"/>
          <w:lang w:val="ru-RU" w:eastAsia="uk-UA"/>
        </w:rPr>
        <w:t xml:space="preserve"> </w:t>
      </w:r>
      <w:r w:rsidR="005658FF" w:rsidRPr="00FE283D">
        <w:rPr>
          <w:rFonts w:ascii="Times New Roman" w:hAnsi="Times New Roman" w:cs="Times New Roman"/>
          <w:b/>
          <w:i/>
          <w:sz w:val="28"/>
          <w:szCs w:val="28"/>
          <w:u w:val="single"/>
          <w:lang w:val="ru-RU"/>
        </w:rPr>
        <w:t xml:space="preserve"> </w:t>
      </w:r>
      <w:r w:rsidR="003818AC">
        <w:rPr>
          <w:rFonts w:ascii="Times New Roman" w:hAnsi="Times New Roman" w:cs="Times New Roman"/>
          <w:b/>
          <w:i/>
          <w:sz w:val="28"/>
          <w:szCs w:val="28"/>
          <w:u w:val="single"/>
          <w:lang w:val="ru-RU"/>
        </w:rPr>
        <w:t>3</w:t>
      </w:r>
      <w:r w:rsidR="00C36FC7">
        <w:rPr>
          <w:rFonts w:ascii="Times New Roman" w:hAnsi="Times New Roman" w:cs="Times New Roman"/>
          <w:b/>
          <w:i/>
          <w:sz w:val="28"/>
          <w:szCs w:val="28"/>
          <w:u w:val="single"/>
          <w:lang w:val="ru-RU"/>
        </w:rPr>
        <w:t> </w:t>
      </w:r>
      <w:r w:rsidR="003818AC">
        <w:rPr>
          <w:rFonts w:ascii="Times New Roman" w:hAnsi="Times New Roman" w:cs="Times New Roman"/>
          <w:b/>
          <w:i/>
          <w:sz w:val="28"/>
          <w:szCs w:val="28"/>
          <w:u w:val="single"/>
          <w:lang w:val="ru-RU"/>
        </w:rPr>
        <w:t>3</w:t>
      </w:r>
      <w:r w:rsidR="00C36FC7" w:rsidRPr="00C36FC7">
        <w:rPr>
          <w:rFonts w:ascii="Times New Roman" w:hAnsi="Times New Roman" w:cs="Times New Roman"/>
          <w:b/>
          <w:i/>
          <w:sz w:val="28"/>
          <w:szCs w:val="28"/>
          <w:u w:val="single"/>
          <w:lang w:val="ru-RU"/>
        </w:rPr>
        <w:t xml:space="preserve">81 </w:t>
      </w:r>
      <w:r w:rsidR="003818AC">
        <w:rPr>
          <w:rFonts w:ascii="Times New Roman" w:hAnsi="Times New Roman" w:cs="Times New Roman"/>
          <w:b/>
          <w:i/>
          <w:sz w:val="28"/>
          <w:szCs w:val="28"/>
          <w:u w:val="single"/>
          <w:lang w:val="ru-RU"/>
        </w:rPr>
        <w:t>1</w:t>
      </w:r>
      <w:r w:rsidR="00C36FC7" w:rsidRPr="00C36FC7">
        <w:rPr>
          <w:rFonts w:ascii="Times New Roman" w:hAnsi="Times New Roman" w:cs="Times New Roman"/>
          <w:b/>
          <w:i/>
          <w:sz w:val="28"/>
          <w:szCs w:val="28"/>
          <w:u w:val="single"/>
          <w:lang w:val="ru-RU"/>
        </w:rPr>
        <w:t>91</w:t>
      </w:r>
      <w:r w:rsidR="00C25355">
        <w:rPr>
          <w:rFonts w:ascii="Times New Roman" w:hAnsi="Times New Roman" w:cs="Times New Roman"/>
          <w:b/>
          <w:i/>
          <w:sz w:val="28"/>
          <w:szCs w:val="28"/>
          <w:u w:val="single"/>
        </w:rPr>
        <w:t>,</w:t>
      </w:r>
      <w:r w:rsidR="00C36FC7" w:rsidRPr="00C36FC7">
        <w:rPr>
          <w:rFonts w:ascii="Times New Roman" w:hAnsi="Times New Roman" w:cs="Times New Roman"/>
          <w:b/>
          <w:i/>
          <w:sz w:val="28"/>
          <w:szCs w:val="28"/>
          <w:u w:val="single"/>
          <w:lang w:val="ru-RU"/>
        </w:rPr>
        <w:t>06</w:t>
      </w:r>
      <w:r>
        <w:rPr>
          <w:rFonts w:ascii="Times New Roman" w:hAnsi="Times New Roman" w:cs="Times New Roman"/>
          <w:b/>
          <w:i/>
          <w:sz w:val="28"/>
          <w:szCs w:val="28"/>
          <w:u w:val="single"/>
          <w:lang w:val="ru-RU"/>
        </w:rPr>
        <w:t xml:space="preserve"> </w:t>
      </w:r>
      <w:r w:rsidRPr="003818AC">
        <w:rPr>
          <w:rFonts w:ascii="Times New Roman" w:hAnsi="Times New Roman" w:cs="Times New Roman"/>
          <w:b/>
          <w:i/>
          <w:sz w:val="28"/>
          <w:szCs w:val="28"/>
          <w:u w:val="single"/>
        </w:rPr>
        <w:t>грн</w:t>
      </w:r>
      <w:r w:rsidR="00632C01" w:rsidRPr="00FE283D">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 xml:space="preserve"> з ПДВ</w:t>
      </w:r>
    </w:p>
    <w:p w:rsidR="00373C93" w:rsidRPr="003913E8" w:rsidRDefault="00373C93"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DD4B4B" w:rsidRPr="003913E8" w:rsidRDefault="00DD4B4B" w:rsidP="00DD4B4B">
      <w:pPr>
        <w:spacing w:after="0" w:line="240" w:lineRule="auto"/>
        <w:rPr>
          <w:rFonts w:ascii="Times New Roman" w:eastAsia="Times New Roman" w:hAnsi="Times New Roman" w:cs="Times New Roman"/>
          <w:b/>
          <w:i/>
          <w:sz w:val="28"/>
          <w:szCs w:val="28"/>
          <w:u w:val="single"/>
          <w:lang w:eastAsia="uk-UA"/>
        </w:rPr>
      </w:pPr>
      <w:r w:rsidRPr="003913E8">
        <w:rPr>
          <w:rFonts w:ascii="Times New Roman" w:eastAsia="Times New Roman" w:hAnsi="Times New Roman" w:cs="Times New Roman"/>
          <w:b/>
          <w:i/>
          <w:sz w:val="28"/>
          <w:szCs w:val="28"/>
          <w:u w:val="single"/>
          <w:lang w:eastAsia="uk-UA"/>
        </w:rPr>
        <w:t>Згідно п.</w:t>
      </w:r>
      <w:r w:rsidR="0080413F" w:rsidRPr="003913E8">
        <w:rPr>
          <w:rFonts w:ascii="Times New Roman" w:eastAsia="Times New Roman" w:hAnsi="Times New Roman" w:cs="Times New Roman"/>
          <w:b/>
          <w:i/>
          <w:sz w:val="28"/>
          <w:szCs w:val="28"/>
          <w:u w:val="single"/>
          <w:lang w:val="ru-RU" w:eastAsia="uk-UA"/>
        </w:rPr>
        <w:t>1</w:t>
      </w:r>
      <w:r w:rsidRPr="003913E8">
        <w:rPr>
          <w:rFonts w:ascii="Times New Roman" w:eastAsia="Times New Roman" w:hAnsi="Times New Roman" w:cs="Times New Roman"/>
          <w:b/>
          <w:i/>
          <w:sz w:val="28"/>
          <w:szCs w:val="28"/>
          <w:u w:val="single"/>
          <w:lang w:eastAsia="uk-UA"/>
        </w:rPr>
        <w:t xml:space="preserve"> ч.5 ст. 40 Закону України «Про здійснення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DF5A6E" w:rsidRDefault="00DF5A6E" w:rsidP="00DF5A6E">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комісії </w:t>
      </w:r>
      <w:r w:rsidRPr="00533959">
        <w:rPr>
          <w:rFonts w:ascii="Times New Roman" w:eastAsia="Times New Roman" w:hAnsi="Times New Roman" w:cs="Times New Roman"/>
          <w:b/>
          <w:sz w:val="28"/>
          <w:szCs w:val="28"/>
          <w:lang w:eastAsia="uk-UA"/>
        </w:rPr>
        <w:t>з</w:t>
      </w:r>
      <w:r>
        <w:rPr>
          <w:rFonts w:ascii="Times New Roman" w:eastAsia="Times New Roman" w:hAnsi="Times New Roman" w:cs="Times New Roman"/>
          <w:b/>
          <w:sz w:val="28"/>
          <w:szCs w:val="28"/>
          <w:lang w:eastAsia="uk-UA"/>
        </w:rPr>
        <w:t xml:space="preserve"> реорганізації</w:t>
      </w:r>
      <w:r w:rsidRPr="0053395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p>
    <w:p w:rsidR="00DD4B4B" w:rsidRPr="00DD4B4B" w:rsidRDefault="00DF5A6E" w:rsidP="00DF5A6E">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lang w:eastAsia="uk-UA"/>
        </w:rPr>
        <w:t xml:space="preserve">          </w:t>
      </w:r>
      <w:proofErr w:type="spellStart"/>
      <w:r w:rsidRPr="00533959">
        <w:rPr>
          <w:rFonts w:ascii="Times New Roman" w:eastAsia="Times New Roman" w:hAnsi="Times New Roman" w:cs="Times New Roman"/>
          <w:b/>
          <w:sz w:val="28"/>
          <w:szCs w:val="28"/>
          <w:lang w:eastAsia="uk-UA"/>
        </w:rPr>
        <w:t>Табаченко</w:t>
      </w:r>
      <w:proofErr w:type="spellEnd"/>
      <w:r w:rsidRPr="00533959">
        <w:rPr>
          <w:rFonts w:ascii="Times New Roman" w:eastAsia="Times New Roman" w:hAnsi="Times New Roman" w:cs="Times New Roman"/>
          <w:b/>
          <w:sz w:val="28"/>
          <w:szCs w:val="28"/>
          <w:lang w:eastAsia="uk-UA"/>
        </w:rPr>
        <w:t xml:space="preserve"> А.Д.            </w:t>
      </w:r>
      <w:r w:rsidRPr="00533959">
        <w:rPr>
          <w:rFonts w:ascii="Times New Roman" w:eastAsia="Times New Roman" w:hAnsi="Times New Roman" w:cs="Times New Roman"/>
          <w:sz w:val="28"/>
          <w:szCs w:val="28"/>
          <w:lang w:eastAsia="uk-UA"/>
        </w:rPr>
        <w:t xml:space="preserve">      </w:t>
      </w:r>
      <w:r w:rsidRPr="00DD4B4B">
        <w:rPr>
          <w:rFonts w:ascii="Times New Roman" w:eastAsia="Times New Roman" w:hAnsi="Times New Roman" w:cs="Times New Roman"/>
          <w:sz w:val="24"/>
          <w:szCs w:val="24"/>
          <w:lang w:eastAsia="uk-UA"/>
        </w:rPr>
        <w:t xml:space="preserve">   </w:t>
      </w:r>
      <w:r w:rsidRPr="00DD4B4B">
        <w:rPr>
          <w:rFonts w:ascii="Times New Roman" w:eastAsia="Times New Roman" w:hAnsi="Times New Roman" w:cs="Times New Roman"/>
          <w:color w:val="000000"/>
          <w:sz w:val="26"/>
          <w:szCs w:val="26"/>
          <w:lang w:eastAsia="uk-UA"/>
        </w:rPr>
        <w:t xml:space="preserve"> </w:t>
      </w:r>
      <w:r>
        <w:rPr>
          <w:rFonts w:ascii="Times New Roman" w:eastAsia="Times New Roman" w:hAnsi="Times New Roman" w:cs="Times New Roman"/>
          <w:color w:val="000000"/>
          <w:sz w:val="26"/>
          <w:szCs w:val="26"/>
          <w:lang w:eastAsia="uk-UA"/>
        </w:rPr>
        <w:t xml:space="preserve">                  </w:t>
      </w:r>
      <w:r w:rsidRPr="00DD4B4B">
        <w:rPr>
          <w:rFonts w:ascii="Times New Roman" w:eastAsia="Times New Roman" w:hAnsi="Times New Roman" w:cs="Times New Roman"/>
          <w:color w:val="000000"/>
          <w:sz w:val="26"/>
          <w:szCs w:val="26"/>
          <w:lang w:eastAsia="uk-UA"/>
        </w:rPr>
        <w:t>___________________________</w:t>
      </w:r>
      <w:r w:rsidRPr="00DD4B4B">
        <w:rPr>
          <w:rFonts w:ascii="Times New Roman" w:eastAsia="Times New Roman" w:hAnsi="Times New Roman" w:cs="Times New Roman"/>
          <w:color w:val="000000"/>
          <w:sz w:val="26"/>
          <w:szCs w:val="26"/>
          <w:lang w:eastAsia="uk-UA"/>
        </w:rPr>
        <w:br/>
      </w:r>
      <w:r w:rsidRPr="00860526">
        <w:rPr>
          <w:rFonts w:ascii="Times New Roman" w:eastAsia="Times New Roman" w:hAnsi="Times New Roman" w:cs="Times New Roman"/>
          <w:color w:val="000000"/>
          <w:lang w:eastAsia="uk-UA"/>
        </w:rPr>
        <w:t xml:space="preserve">                                                                                      </w:t>
      </w:r>
      <w:r w:rsidRPr="00DF5A6E">
        <w:rPr>
          <w:rFonts w:ascii="Times New Roman" w:eastAsia="Times New Roman" w:hAnsi="Times New Roman" w:cs="Times New Roman"/>
          <w:color w:val="000000"/>
          <w:lang w:val="ru-RU" w:eastAsia="uk-UA"/>
        </w:rPr>
        <w:t xml:space="preserve">                 </w:t>
      </w:r>
      <w:r w:rsidRPr="00860526">
        <w:rPr>
          <w:rFonts w:ascii="Times New Roman" w:eastAsia="Times New Roman" w:hAnsi="Times New Roman" w:cs="Times New Roman"/>
          <w:color w:val="000000"/>
          <w:lang w:eastAsia="uk-UA"/>
        </w:rPr>
        <w:t xml:space="preserve">        (підпис, М. П.) </w:t>
      </w:r>
      <w:r w:rsidR="00DD4B4B" w:rsidRPr="00DD4B4B">
        <w:rPr>
          <w:rFonts w:ascii="Times New Roman" w:eastAsia="Times New Roman" w:hAnsi="Times New Roman" w:cs="Times New Roman"/>
          <w:color w:val="000000"/>
          <w:sz w:val="26"/>
          <w:szCs w:val="26"/>
          <w:lang w:eastAsia="uk-UA"/>
        </w:rPr>
        <w:t> </w:t>
      </w:r>
    </w:p>
    <w:p w:rsidR="00DD4B4B" w:rsidRDefault="00DD4B4B"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44280"/>
    <w:rsid w:val="00052805"/>
    <w:rsid w:val="000C3856"/>
    <w:rsid w:val="00121F90"/>
    <w:rsid w:val="00126EE9"/>
    <w:rsid w:val="0016681D"/>
    <w:rsid w:val="001909F9"/>
    <w:rsid w:val="00210203"/>
    <w:rsid w:val="00287886"/>
    <w:rsid w:val="002E2F84"/>
    <w:rsid w:val="00306DB4"/>
    <w:rsid w:val="0034643C"/>
    <w:rsid w:val="00373C93"/>
    <w:rsid w:val="003818AC"/>
    <w:rsid w:val="003913E8"/>
    <w:rsid w:val="003D0CB1"/>
    <w:rsid w:val="00442840"/>
    <w:rsid w:val="005658FF"/>
    <w:rsid w:val="00585050"/>
    <w:rsid w:val="005B133F"/>
    <w:rsid w:val="00604CC2"/>
    <w:rsid w:val="00632C01"/>
    <w:rsid w:val="006F02FD"/>
    <w:rsid w:val="00720835"/>
    <w:rsid w:val="007A645B"/>
    <w:rsid w:val="0080413F"/>
    <w:rsid w:val="008968B9"/>
    <w:rsid w:val="008C3B0F"/>
    <w:rsid w:val="00901AE5"/>
    <w:rsid w:val="00917914"/>
    <w:rsid w:val="00951AFE"/>
    <w:rsid w:val="00972F10"/>
    <w:rsid w:val="009741A3"/>
    <w:rsid w:val="00AC1D51"/>
    <w:rsid w:val="00AE4A30"/>
    <w:rsid w:val="00AF3853"/>
    <w:rsid w:val="00B70463"/>
    <w:rsid w:val="00C06F8C"/>
    <w:rsid w:val="00C21586"/>
    <w:rsid w:val="00C24684"/>
    <w:rsid w:val="00C25355"/>
    <w:rsid w:val="00C36FC7"/>
    <w:rsid w:val="00C94C84"/>
    <w:rsid w:val="00CB6A41"/>
    <w:rsid w:val="00CC4CBF"/>
    <w:rsid w:val="00CF7A36"/>
    <w:rsid w:val="00D01BF9"/>
    <w:rsid w:val="00DD4B4B"/>
    <w:rsid w:val="00DF5A6E"/>
    <w:rsid w:val="00E458A5"/>
    <w:rsid w:val="00E925FD"/>
    <w:rsid w:val="00EA3E97"/>
    <w:rsid w:val="00EF0FED"/>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AB00-3215-4B29-99D6-D836CEAF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Pages>
  <Words>2977</Words>
  <Characters>1697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37</cp:revision>
  <cp:lastPrinted>2015-09-01T12:36:00Z</cp:lastPrinted>
  <dcterms:created xsi:type="dcterms:W3CDTF">2014-11-06T08:40:00Z</dcterms:created>
  <dcterms:modified xsi:type="dcterms:W3CDTF">2015-12-07T09:58:00Z</dcterms:modified>
</cp:coreProperties>
</file>